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B" w:rsidRPr="00761DC3" w:rsidRDefault="00267F8B" w:rsidP="00267F8B">
      <w:pPr>
        <w:spacing w:after="0" w:line="240" w:lineRule="auto"/>
        <w:jc w:val="center"/>
        <w:rPr>
          <w:rFonts w:cs="Times New Roman"/>
          <w:b/>
        </w:rPr>
      </w:pPr>
      <w:r w:rsidRPr="00761DC3">
        <w:rPr>
          <w:rFonts w:cs="Times New Roman"/>
          <w:b/>
        </w:rPr>
        <w:t>PhD Program</w:t>
      </w:r>
    </w:p>
    <w:p w:rsidR="00267F8B" w:rsidRPr="002A053B" w:rsidRDefault="002A053B" w:rsidP="00097E95">
      <w:pPr>
        <w:spacing w:after="0" w:line="240" w:lineRule="auto"/>
        <w:jc w:val="center"/>
        <w:rPr>
          <w:rFonts w:cs="Times New Roman"/>
          <w:i/>
        </w:rPr>
      </w:pPr>
      <w:r w:rsidRPr="002A053B">
        <w:rPr>
          <w:rStyle w:val="Strong"/>
          <w:bCs w:val="0"/>
          <w:i/>
        </w:rPr>
        <w:t>Educational Leadership, Policy and Human Development</w:t>
      </w:r>
    </w:p>
    <w:p w:rsidR="0067786E" w:rsidRPr="00954021" w:rsidRDefault="00EA6370" w:rsidP="00954021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Program Area of Study: </w:t>
      </w:r>
      <w:r w:rsidR="00C94C10">
        <w:rPr>
          <w:rFonts w:cs="Times New Roman"/>
        </w:rPr>
        <w:t xml:space="preserve">Counseling and Counselor </w:t>
      </w:r>
      <w:r w:rsidR="0067786E">
        <w:rPr>
          <w:rFonts w:cs="Times New Roman"/>
        </w:rPr>
        <w:t>Education</w:t>
      </w:r>
      <w:r w:rsidR="003F552F">
        <w:rPr>
          <w:rFonts w:cs="Times New Roman"/>
        </w:rPr>
        <w:t xml:space="preserve"> (Total: 60</w:t>
      </w:r>
      <w:r>
        <w:rPr>
          <w:rFonts w:cs="Times New Roman"/>
        </w:rPr>
        <w:t xml:space="preserve"> credits)</w:t>
      </w:r>
    </w:p>
    <w:p w:rsidR="00EB2D59" w:rsidRPr="00761DC3" w:rsidRDefault="00EB2D59" w:rsidP="00EB2D59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097E95" w:rsidRDefault="00A367ED" w:rsidP="00A367ED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College Core Course …………………………………………………………………………………………21 hours</w:t>
      </w:r>
    </w:p>
    <w:p w:rsidR="00A367ED" w:rsidRPr="00761DC3" w:rsidRDefault="00A367ED" w:rsidP="00A367ED">
      <w:pPr>
        <w:tabs>
          <w:tab w:val="right" w:leader="dot" w:pos="9360"/>
        </w:tabs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6210"/>
        <w:gridCol w:w="20"/>
        <w:gridCol w:w="1089"/>
        <w:gridCol w:w="21"/>
        <w:gridCol w:w="966"/>
        <w:gridCol w:w="15"/>
        <w:gridCol w:w="967"/>
      </w:tblGrid>
      <w:tr w:rsidR="008D4FB1" w:rsidRPr="00761DC3" w:rsidTr="008D4FB1"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097E95">
            <w:pPr>
              <w:tabs>
                <w:tab w:val="left" w:pos="750"/>
              </w:tabs>
              <w:rPr>
                <w:rFonts w:cs="Times New Roman"/>
                <w:b/>
                <w:sz w:val="20"/>
                <w:szCs w:val="20"/>
              </w:rPr>
            </w:pPr>
            <w:r w:rsidRPr="00761DC3">
              <w:rPr>
                <w:rFonts w:cs="Times New Roman"/>
                <w:b/>
                <w:sz w:val="20"/>
                <w:szCs w:val="20"/>
              </w:rPr>
              <w:t>Scholar Leaders Courses</w:t>
            </w:r>
            <w:r>
              <w:rPr>
                <w:rFonts w:cs="Times New Roman"/>
                <w:b/>
                <w:sz w:val="20"/>
                <w:szCs w:val="20"/>
              </w:rPr>
              <w:t xml:space="preserve"> (6 hours)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Semester Completed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4C3E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761DC3">
              <w:rPr>
                <w:rFonts w:cs="Times New Roman"/>
                <w:sz w:val="20"/>
                <w:szCs w:val="20"/>
              </w:rPr>
              <w:t xml:space="preserve"> </w:t>
            </w:r>
            <w:r w:rsidR="004C3ECA">
              <w:rPr>
                <w:rFonts w:cs="Times New Roman"/>
                <w:sz w:val="20"/>
                <w:szCs w:val="20"/>
              </w:rPr>
              <w:t>H</w:t>
            </w:r>
            <w:r w:rsidRPr="00761DC3">
              <w:rPr>
                <w:rFonts w:cs="Times New Roman"/>
                <w:sz w:val="20"/>
                <w:szCs w:val="20"/>
              </w:rPr>
              <w:t>ours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Grades</w:t>
            </w:r>
          </w:p>
        </w:tc>
      </w:tr>
      <w:tr w:rsidR="008D4FB1" w:rsidRPr="00761DC3" w:rsidTr="008D4FB1">
        <w:tc>
          <w:tcPr>
            <w:tcW w:w="6230" w:type="dxa"/>
            <w:gridSpan w:val="2"/>
            <w:tcBorders>
              <w:top w:val="single" w:sz="4" w:space="0" w:color="auto"/>
            </w:tcBorders>
          </w:tcPr>
          <w:p w:rsidR="008D4FB1" w:rsidRPr="00761DC3" w:rsidRDefault="008D4FB1" w:rsidP="00097E95">
            <w:pPr>
              <w:rPr>
                <w:rFonts w:cs="Times New Roman"/>
                <w:i/>
                <w:sz w:val="20"/>
                <w:szCs w:val="20"/>
              </w:rPr>
            </w:pPr>
            <w:r w:rsidRPr="00761DC3">
              <w:rPr>
                <w:rFonts w:cs="Times New Roman"/>
                <w:sz w:val="20"/>
                <w:szCs w:val="20"/>
              </w:rPr>
              <w:t>Schol</w:t>
            </w:r>
            <w:r>
              <w:rPr>
                <w:rFonts w:cs="Times New Roman"/>
                <w:sz w:val="20"/>
                <w:szCs w:val="20"/>
              </w:rPr>
              <w:t>ar Leader: Diversity and Equity in Schools and Community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61DC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8D4FB1">
        <w:tc>
          <w:tcPr>
            <w:tcW w:w="6230" w:type="dxa"/>
            <w:gridSpan w:val="2"/>
          </w:tcPr>
          <w:p w:rsidR="008D4FB1" w:rsidRPr="00761DC3" w:rsidRDefault="008D4FB1" w:rsidP="006E2F36">
            <w:pPr>
              <w:tabs>
                <w:tab w:val="left" w:pos="750"/>
              </w:tabs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Scholar Leader: Systemic Change in Education and Society</w:t>
            </w:r>
          </w:p>
        </w:tc>
        <w:tc>
          <w:tcPr>
            <w:tcW w:w="1110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61DC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367ED"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FC" w:rsidRDefault="00065CFC" w:rsidP="00217DF2">
            <w:pPr>
              <w:rPr>
                <w:rFonts w:cs="Times New Roman"/>
                <w:b/>
                <w:sz w:val="20"/>
                <w:szCs w:val="20"/>
              </w:rPr>
            </w:pPr>
          </w:p>
          <w:p w:rsidR="008D4FB1" w:rsidRPr="00761DC3" w:rsidRDefault="008D4FB1" w:rsidP="00217DF2">
            <w:pPr>
              <w:rPr>
                <w:rFonts w:cs="Times New Roman"/>
                <w:b/>
                <w:sz w:val="20"/>
                <w:szCs w:val="20"/>
              </w:rPr>
            </w:pPr>
            <w:r w:rsidRPr="00761DC3">
              <w:rPr>
                <w:rFonts w:cs="Times New Roman"/>
                <w:b/>
                <w:sz w:val="20"/>
                <w:szCs w:val="20"/>
              </w:rPr>
              <w:t>Required College Research Methods*</w:t>
            </w:r>
            <w:r w:rsidR="00691E56">
              <w:rPr>
                <w:rFonts w:cs="Times New Roman"/>
                <w:b/>
                <w:sz w:val="20"/>
                <w:szCs w:val="20"/>
              </w:rPr>
              <w:t xml:space="preserve"> (15 hours)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E9591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E9591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E9591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367ED">
        <w:tc>
          <w:tcPr>
            <w:tcW w:w="6210" w:type="dxa"/>
          </w:tcPr>
          <w:p w:rsidR="008D4FB1" w:rsidRPr="006000F3" w:rsidRDefault="008D4FB1" w:rsidP="006000F3">
            <w:pPr>
              <w:ind w:left="702" w:hanging="702"/>
              <w:rPr>
                <w:rFonts w:cs="Times New Roman"/>
                <w:sz w:val="20"/>
                <w:szCs w:val="20"/>
              </w:rPr>
            </w:pPr>
            <w:r w:rsidRPr="006000F3">
              <w:rPr>
                <w:rFonts w:cs="Times New Roman"/>
                <w:sz w:val="20"/>
                <w:szCs w:val="20"/>
              </w:rPr>
              <w:t xml:space="preserve">ED 710 </w:t>
            </w:r>
            <w:r w:rsidRPr="006000F3">
              <w:rPr>
                <w:rStyle w:val="apple-converted-space"/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0F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Applied Quantitative Methods in Education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000F3">
              <w:rPr>
                <w:rFonts w:cs="Times New Roman"/>
                <w:sz w:val="20"/>
                <w:szCs w:val="20"/>
              </w:rPr>
              <w:t xml:space="preserve"> or its equivalent</w:t>
            </w:r>
          </w:p>
        </w:tc>
        <w:tc>
          <w:tcPr>
            <w:tcW w:w="1109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61DC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367ED">
        <w:tc>
          <w:tcPr>
            <w:tcW w:w="6210" w:type="dxa"/>
          </w:tcPr>
          <w:p w:rsidR="008D4FB1" w:rsidRPr="006000F3" w:rsidRDefault="00065CFC" w:rsidP="00065CFC">
            <w:pPr>
              <w:ind w:left="702" w:hanging="702"/>
              <w:rPr>
                <w:rFonts w:cs="Times New Roman"/>
                <w:sz w:val="20"/>
                <w:szCs w:val="20"/>
              </w:rPr>
            </w:pPr>
            <w:r w:rsidRPr="006000F3">
              <w:rPr>
                <w:rFonts w:cs="Times New Roman"/>
                <w:sz w:val="20"/>
                <w:szCs w:val="20"/>
              </w:rPr>
              <w:t xml:space="preserve">ED 730 </w:t>
            </w:r>
            <w:r w:rsidRPr="006000F3">
              <w:rPr>
                <w:rStyle w:val="apple-converted-space"/>
                <w:rFonts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Introduction to Qualitative </w:t>
            </w:r>
            <w:r w:rsidRPr="006000F3">
              <w:rPr>
                <w:rFonts w:cs="Arial"/>
                <w:bCs/>
                <w:color w:val="000000"/>
                <w:sz w:val="20"/>
                <w:szCs w:val="20"/>
                <w:shd w:val="clear" w:color="auto" w:fill="FFFFFF"/>
              </w:rPr>
              <w:t>Research in Education</w:t>
            </w:r>
          </w:p>
        </w:tc>
        <w:tc>
          <w:tcPr>
            <w:tcW w:w="1109" w:type="dxa"/>
            <w:gridSpan w:val="2"/>
          </w:tcPr>
          <w:p w:rsidR="008D4FB1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</w:tcPr>
          <w:p w:rsidR="008D4FB1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367ED">
        <w:tc>
          <w:tcPr>
            <w:tcW w:w="6210" w:type="dxa"/>
          </w:tcPr>
          <w:p w:rsidR="00065CFC" w:rsidRPr="00065CFC" w:rsidRDefault="00065CFC" w:rsidP="00065CFC">
            <w:pPr>
              <w:ind w:left="702" w:hanging="702"/>
              <w:rPr>
                <w:rFonts w:ascii="Calibri" w:hAnsi="Calibri"/>
                <w:sz w:val="20"/>
                <w:szCs w:val="20"/>
              </w:rPr>
            </w:pPr>
            <w:r w:rsidRPr="00443BBF">
              <w:rPr>
                <w:rFonts w:ascii="Calibri" w:eastAsia="Calibri" w:hAnsi="Calibri"/>
                <w:sz w:val="20"/>
                <w:szCs w:val="20"/>
              </w:rPr>
              <w:t xml:space="preserve">ED 711 </w:t>
            </w:r>
            <w:r w:rsidRPr="00443BBF"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shd w:val="clear" w:color="auto" w:fill="FFFFFF"/>
              </w:rPr>
              <w:t>Applied Quantitative Methods in Education II</w:t>
            </w:r>
            <w:r w:rsidRPr="00065CFC">
              <w:rPr>
                <w:rFonts w:ascii="Calibri" w:hAnsi="Calibri"/>
                <w:sz w:val="20"/>
                <w:szCs w:val="20"/>
              </w:rPr>
              <w:t xml:space="preserve">  or </w:t>
            </w:r>
          </w:p>
          <w:p w:rsidR="00065CFC" w:rsidRPr="00065CFC" w:rsidRDefault="00065CFC" w:rsidP="00065CFC">
            <w:pPr>
              <w:ind w:left="702" w:hanging="702"/>
              <w:rPr>
                <w:rFonts w:ascii="Calibri" w:hAnsi="Calibri"/>
                <w:sz w:val="20"/>
                <w:szCs w:val="20"/>
              </w:rPr>
            </w:pPr>
            <w:r w:rsidRPr="00065CFC">
              <w:rPr>
                <w:rFonts w:ascii="Calibri" w:hAnsi="Calibri"/>
                <w:sz w:val="20"/>
                <w:szCs w:val="20"/>
              </w:rPr>
              <w:t xml:space="preserve">ED 731 Advanced Qualitative Research or </w:t>
            </w:r>
          </w:p>
          <w:p w:rsidR="008D4FB1" w:rsidRPr="006000F3" w:rsidRDefault="00065CFC" w:rsidP="00065CFC">
            <w:pPr>
              <w:ind w:left="702" w:hanging="702"/>
              <w:rPr>
                <w:rFonts w:cs="Times New Roman"/>
                <w:sz w:val="20"/>
                <w:szCs w:val="20"/>
              </w:rPr>
            </w:pPr>
            <w:r w:rsidRPr="00065CFC">
              <w:rPr>
                <w:rFonts w:ascii="Calibri" w:hAnsi="Calibri"/>
                <w:sz w:val="20"/>
                <w:szCs w:val="20"/>
              </w:rPr>
              <w:t>ED 750 Mixed Methods Research in Education</w:t>
            </w:r>
          </w:p>
        </w:tc>
        <w:tc>
          <w:tcPr>
            <w:tcW w:w="1109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761DC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367ED">
        <w:tc>
          <w:tcPr>
            <w:tcW w:w="6210" w:type="dxa"/>
          </w:tcPr>
          <w:p w:rsidR="008D4FB1" w:rsidRPr="003F552F" w:rsidRDefault="008D4FB1" w:rsidP="003F552F">
            <w:pPr>
              <w:rPr>
                <w:rFonts w:cs="Times New Roman"/>
                <w:sz w:val="20"/>
                <w:szCs w:val="20"/>
              </w:rPr>
            </w:pPr>
            <w:r w:rsidRPr="003F552F">
              <w:rPr>
                <w:rFonts w:cs="Times New Roman"/>
                <w:sz w:val="20"/>
                <w:szCs w:val="20"/>
              </w:rPr>
              <w:t>ECD 736  Advanced Assessment in Counseling</w:t>
            </w:r>
          </w:p>
        </w:tc>
        <w:tc>
          <w:tcPr>
            <w:tcW w:w="1109" w:type="dxa"/>
            <w:gridSpan w:val="2"/>
          </w:tcPr>
          <w:p w:rsidR="008D4FB1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</w:tcPr>
          <w:p w:rsidR="008D4FB1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367ED">
        <w:tc>
          <w:tcPr>
            <w:tcW w:w="6210" w:type="dxa"/>
          </w:tcPr>
          <w:p w:rsidR="008D4FB1" w:rsidRPr="003F552F" w:rsidRDefault="008D4FB1" w:rsidP="003F552F">
            <w:pPr>
              <w:rPr>
                <w:rFonts w:cs="Times New Roman"/>
                <w:sz w:val="20"/>
                <w:szCs w:val="20"/>
              </w:rPr>
            </w:pPr>
            <w:r w:rsidRPr="003F552F">
              <w:rPr>
                <w:rFonts w:cs="Times New Roman"/>
                <w:sz w:val="20"/>
                <w:szCs w:val="20"/>
              </w:rPr>
              <w:t>ECD 738  Research in Counselor Education</w:t>
            </w:r>
          </w:p>
        </w:tc>
        <w:tc>
          <w:tcPr>
            <w:tcW w:w="1109" w:type="dxa"/>
            <w:gridSpan w:val="2"/>
          </w:tcPr>
          <w:p w:rsidR="008D4FB1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8D4FB1" w:rsidRPr="00761DC3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gridSpan w:val="2"/>
          </w:tcPr>
          <w:p w:rsidR="008D4FB1" w:rsidRDefault="008D4FB1" w:rsidP="00097E9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691E56" w:rsidRDefault="00691E56" w:rsidP="00691E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*</w:t>
      </w:r>
      <w:r w:rsidRPr="00761DC3">
        <w:rPr>
          <w:rFonts w:cs="Times New Roman"/>
          <w:i/>
          <w:sz w:val="20"/>
          <w:szCs w:val="20"/>
        </w:rPr>
        <w:t xml:space="preserve">Note: ED 700 </w:t>
      </w:r>
      <w:r w:rsidRPr="00761DC3">
        <w:rPr>
          <w:rFonts w:cs="Times New Roman"/>
          <w:bCs/>
          <w:i/>
          <w:color w:val="000000"/>
          <w:sz w:val="20"/>
          <w:szCs w:val="20"/>
          <w:shd w:val="clear" w:color="auto" w:fill="FFFFFF"/>
        </w:rPr>
        <w:t>Introduction to Research Design in Education</w:t>
      </w:r>
      <w:r w:rsidRPr="00761DC3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,</w:t>
      </w:r>
      <w:r w:rsidRPr="00761DC3">
        <w:rPr>
          <w:rFonts w:cs="Times New Roman"/>
          <w:i/>
          <w:sz w:val="20"/>
          <w:szCs w:val="20"/>
        </w:rPr>
        <w:t xml:space="preserve"> or its equivalent</w:t>
      </w:r>
      <w:r>
        <w:rPr>
          <w:rFonts w:cs="Times New Roman"/>
          <w:i/>
          <w:sz w:val="20"/>
          <w:szCs w:val="20"/>
        </w:rPr>
        <w:t xml:space="preserve"> is a pre-requisite course for any research course.</w:t>
      </w:r>
      <w:r w:rsidRPr="00691E56">
        <w:rPr>
          <w:rFonts w:cs="Times New Roman"/>
          <w:i/>
          <w:sz w:val="20"/>
          <w:szCs w:val="20"/>
        </w:rPr>
        <w:t xml:space="preserve"> </w:t>
      </w:r>
      <w:r w:rsidRPr="00761DC3">
        <w:rPr>
          <w:rFonts w:cs="Times New Roman"/>
          <w:i/>
          <w:sz w:val="20"/>
          <w:szCs w:val="20"/>
        </w:rPr>
        <w:t>A graduate student may take it as part of their Program Area of Study, with approval from their advisor.</w:t>
      </w:r>
      <w:r>
        <w:rPr>
          <w:rFonts w:cs="Times New Roman"/>
          <w:sz w:val="20"/>
          <w:szCs w:val="20"/>
        </w:rPr>
        <w:t xml:space="preserve"> </w:t>
      </w:r>
    </w:p>
    <w:p w:rsidR="00691E56" w:rsidRDefault="00691E56" w:rsidP="00A471F8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097E95" w:rsidRPr="00761DC3" w:rsidRDefault="00A471F8" w:rsidP="00A471F8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761DC3">
        <w:rPr>
          <w:rFonts w:cs="Times New Roman"/>
          <w:b/>
          <w:sz w:val="20"/>
          <w:szCs w:val="20"/>
        </w:rPr>
        <w:t>PhD Core Courses</w:t>
      </w:r>
      <w:r w:rsidR="00A367ED">
        <w:rPr>
          <w:rFonts w:cs="Times New Roman"/>
          <w:b/>
          <w:sz w:val="20"/>
          <w:szCs w:val="20"/>
        </w:rPr>
        <w:t>…………………………………………………………………………..</w:t>
      </w:r>
      <w:r w:rsidR="003F552F">
        <w:rPr>
          <w:rFonts w:cs="Times New Roman"/>
          <w:b/>
          <w:sz w:val="20"/>
          <w:szCs w:val="20"/>
        </w:rPr>
        <w:t>minimum of 27</w:t>
      </w:r>
      <w:r w:rsidRPr="00761DC3">
        <w:rPr>
          <w:rFonts w:cs="Times New Roman"/>
          <w:b/>
          <w:sz w:val="20"/>
          <w:szCs w:val="20"/>
        </w:rPr>
        <w:t xml:space="preserve"> hours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6187"/>
        <w:gridCol w:w="1373"/>
        <w:gridCol w:w="735"/>
        <w:gridCol w:w="993"/>
      </w:tblGrid>
      <w:tr w:rsidR="008D4FB1" w:rsidRPr="00761DC3" w:rsidTr="00A511CB"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6E2F3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D4FB1" w:rsidRPr="00761DC3" w:rsidRDefault="008D4FB1" w:rsidP="006E2F36">
            <w:pPr>
              <w:rPr>
                <w:rFonts w:cs="Times New Roman"/>
                <w:b/>
                <w:sz w:val="20"/>
                <w:szCs w:val="20"/>
              </w:rPr>
            </w:pPr>
            <w:r w:rsidRPr="00761DC3">
              <w:rPr>
                <w:rFonts w:cs="Times New Roman"/>
                <w:b/>
                <w:sz w:val="20"/>
                <w:szCs w:val="20"/>
              </w:rPr>
              <w:t>Scholar Core Required Courses or Experiences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Semester Completed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A367ED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C3ECA">
              <w:rPr>
                <w:rFonts w:cs="Times New Roman"/>
                <w:sz w:val="20"/>
                <w:szCs w:val="20"/>
              </w:rPr>
              <w:t>H</w:t>
            </w:r>
            <w:r>
              <w:rPr>
                <w:rFonts w:cs="Times New Roman"/>
                <w:sz w:val="20"/>
                <w:szCs w:val="20"/>
              </w:rPr>
              <w:t>ours</w:t>
            </w:r>
          </w:p>
          <w:p w:rsidR="008D4FB1" w:rsidRPr="00761DC3" w:rsidRDefault="008D4FB1" w:rsidP="00A367E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Grades</w:t>
            </w:r>
          </w:p>
        </w:tc>
      </w:tr>
      <w:tr w:rsidR="008D4FB1" w:rsidRPr="00761DC3" w:rsidTr="00A511CB">
        <w:tc>
          <w:tcPr>
            <w:tcW w:w="6187" w:type="dxa"/>
            <w:tcBorders>
              <w:top w:val="single" w:sz="4" w:space="0" w:color="auto"/>
            </w:tcBorders>
          </w:tcPr>
          <w:p w:rsidR="008D4FB1" w:rsidRPr="00761DC3" w:rsidRDefault="008D4FB1" w:rsidP="006778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ECD 732 Advanced Multicultural Counseling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rPr>
          <w:trHeight w:val="287"/>
        </w:trPr>
        <w:tc>
          <w:tcPr>
            <w:tcW w:w="6187" w:type="dxa"/>
          </w:tcPr>
          <w:p w:rsidR="008D4FB1" w:rsidRPr="00761DC3" w:rsidRDefault="008D4FB1" w:rsidP="006F32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ECD 860 Professional Issues in Counselor Education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A511CB" w:rsidRPr="00761DC3" w:rsidTr="00BF3485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1CB" w:rsidRDefault="00A511CB" w:rsidP="00EB2D59">
            <w:pPr>
              <w:rPr>
                <w:rFonts w:cs="Times New Roman"/>
                <w:b/>
                <w:sz w:val="20"/>
                <w:szCs w:val="20"/>
              </w:rPr>
            </w:pPr>
          </w:p>
          <w:p w:rsidR="00A511CB" w:rsidRDefault="00A511CB" w:rsidP="00EB2D59">
            <w:pPr>
              <w:rPr>
                <w:rFonts w:cs="Times New Roman"/>
                <w:b/>
                <w:sz w:val="20"/>
                <w:szCs w:val="20"/>
              </w:rPr>
            </w:pPr>
            <w:r w:rsidRPr="00761DC3">
              <w:rPr>
                <w:rFonts w:cs="Times New Roman"/>
                <w:b/>
                <w:sz w:val="20"/>
                <w:szCs w:val="20"/>
              </w:rPr>
              <w:t>Program Area of Study</w:t>
            </w:r>
            <w:r>
              <w:rPr>
                <w:rFonts w:cs="Times New Roman"/>
                <w:b/>
                <w:sz w:val="20"/>
                <w:szCs w:val="20"/>
              </w:rPr>
              <w:t xml:space="preserve"> (21 hours)</w:t>
            </w:r>
          </w:p>
          <w:p w:rsidR="00A511CB" w:rsidRDefault="00A511CB" w:rsidP="00A51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2A19">
              <w:rPr>
                <w:rFonts w:ascii="Times New Roman" w:hAnsi="Times New Roman" w:cs="Times New Roman"/>
                <w:bCs/>
                <w:sz w:val="20"/>
                <w:szCs w:val="20"/>
              </w:rPr>
              <w:t>Prerequisites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E2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(number of credits: zero to variable) </w:t>
            </w:r>
            <w:r w:rsidRPr="003E2A19">
              <w:rPr>
                <w:rFonts w:ascii="Times New Roman" w:hAnsi="Times New Roman" w:cs="Times New Roman"/>
                <w:sz w:val="20"/>
                <w:szCs w:val="20"/>
              </w:rPr>
              <w:t xml:space="preserve">600 hour internship and masters level course work equivalent to those of a CACREP accredited program. </w:t>
            </w:r>
          </w:p>
          <w:p w:rsidR="00A511CB" w:rsidRDefault="00A511CB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c>
          <w:tcPr>
            <w:tcW w:w="6187" w:type="dxa"/>
          </w:tcPr>
          <w:p w:rsidR="008D4FB1" w:rsidRPr="00761DC3" w:rsidRDefault="008D4FB1" w:rsidP="006E2F36">
            <w:pPr>
              <w:rPr>
                <w:rFonts w:cs="Times New Roman"/>
                <w:sz w:val="20"/>
                <w:szCs w:val="20"/>
              </w:rPr>
            </w:pPr>
            <w:r w:rsidRPr="0067786E">
              <w:rPr>
                <w:rFonts w:cs="Times New Roman"/>
                <w:sz w:val="20"/>
                <w:szCs w:val="20"/>
              </w:rPr>
              <w:t>ECD 731</w:t>
            </w:r>
            <w:r w:rsidRPr="0067786E">
              <w:rPr>
                <w:rFonts w:cs="Times New Roman"/>
                <w:sz w:val="20"/>
                <w:szCs w:val="20"/>
              </w:rPr>
              <w:tab/>
            </w:r>
            <w:r w:rsidR="006B558E">
              <w:rPr>
                <w:rFonts w:cs="Times New Roman"/>
                <w:sz w:val="20"/>
                <w:szCs w:val="20"/>
              </w:rPr>
              <w:t xml:space="preserve">Advanced </w:t>
            </w:r>
            <w:r w:rsidRPr="0067786E">
              <w:rPr>
                <w:rFonts w:cs="Times New Roman"/>
                <w:sz w:val="20"/>
                <w:szCs w:val="20"/>
              </w:rPr>
              <w:t>Career Development Theory and Research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c>
          <w:tcPr>
            <w:tcW w:w="6187" w:type="dxa"/>
          </w:tcPr>
          <w:p w:rsidR="008D4FB1" w:rsidRPr="00761DC3" w:rsidRDefault="008D4FB1" w:rsidP="006C0317">
            <w:pPr>
              <w:rPr>
                <w:rFonts w:cs="Times New Roman"/>
                <w:sz w:val="20"/>
                <w:szCs w:val="20"/>
              </w:rPr>
            </w:pPr>
            <w:r w:rsidRPr="0067786E">
              <w:rPr>
                <w:rFonts w:cs="Times New Roman"/>
                <w:sz w:val="20"/>
                <w:szCs w:val="20"/>
              </w:rPr>
              <w:t>ECD 735</w:t>
            </w:r>
            <w:r w:rsidRPr="0067786E">
              <w:rPr>
                <w:rFonts w:cs="Times New Roman"/>
                <w:sz w:val="20"/>
                <w:szCs w:val="20"/>
              </w:rPr>
              <w:tab/>
              <w:t>Counseling Supervision: Theo</w:t>
            </w:r>
            <w:r>
              <w:rPr>
                <w:rFonts w:cs="Times New Roman"/>
                <w:sz w:val="20"/>
                <w:szCs w:val="20"/>
              </w:rPr>
              <w:t>ry</w:t>
            </w:r>
            <w:r w:rsidRPr="0067786E">
              <w:rPr>
                <w:rFonts w:cs="Times New Roman"/>
                <w:sz w:val="20"/>
                <w:szCs w:val="20"/>
              </w:rPr>
              <w:t xml:space="preserve"> &amp; Res</w:t>
            </w:r>
            <w:r>
              <w:rPr>
                <w:rFonts w:cs="Times New Roman"/>
                <w:sz w:val="20"/>
                <w:szCs w:val="20"/>
              </w:rPr>
              <w:t>earch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c>
          <w:tcPr>
            <w:tcW w:w="6187" w:type="dxa"/>
          </w:tcPr>
          <w:p w:rsidR="008D4FB1" w:rsidRPr="00761DC3" w:rsidRDefault="008D4FB1" w:rsidP="006E2F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ECD 843  </w:t>
            </w:r>
            <w:r w:rsidRPr="0067786E">
              <w:rPr>
                <w:rFonts w:cs="Times New Roman"/>
                <w:sz w:val="20"/>
                <w:szCs w:val="20"/>
              </w:rPr>
              <w:t xml:space="preserve">Advanced Counseling Practicum  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c>
          <w:tcPr>
            <w:tcW w:w="6187" w:type="dxa"/>
          </w:tcPr>
          <w:p w:rsidR="008D4FB1" w:rsidRPr="00761DC3" w:rsidRDefault="008D4FB1" w:rsidP="006B558E">
            <w:pPr>
              <w:rPr>
                <w:rFonts w:cs="Times New Roman"/>
                <w:sz w:val="20"/>
                <w:szCs w:val="20"/>
              </w:rPr>
            </w:pPr>
            <w:r w:rsidRPr="0067786E">
              <w:rPr>
                <w:rFonts w:cs="Times New Roman"/>
                <w:sz w:val="20"/>
                <w:szCs w:val="20"/>
              </w:rPr>
              <w:t>ECD 847</w:t>
            </w:r>
            <w:r w:rsidRPr="0067786E">
              <w:rPr>
                <w:rFonts w:cs="Times New Roman"/>
                <w:sz w:val="20"/>
                <w:szCs w:val="20"/>
              </w:rPr>
              <w:tab/>
            </w:r>
            <w:r w:rsidR="00390B08">
              <w:rPr>
                <w:rFonts w:cs="Times New Roman"/>
                <w:sz w:val="20"/>
                <w:szCs w:val="20"/>
              </w:rPr>
              <w:t xml:space="preserve">Internship in </w:t>
            </w:r>
            <w:r w:rsidR="006B558E">
              <w:rPr>
                <w:rFonts w:cs="Times New Roman"/>
                <w:sz w:val="20"/>
                <w:szCs w:val="20"/>
              </w:rPr>
              <w:t>Supervision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c>
          <w:tcPr>
            <w:tcW w:w="6187" w:type="dxa"/>
          </w:tcPr>
          <w:p w:rsidR="008D4FB1" w:rsidRPr="00761DC3" w:rsidRDefault="008D4FB1" w:rsidP="006E2F36">
            <w:pPr>
              <w:rPr>
                <w:rFonts w:cs="Times New Roman"/>
                <w:sz w:val="20"/>
                <w:szCs w:val="20"/>
              </w:rPr>
            </w:pPr>
            <w:r w:rsidRPr="0067786E">
              <w:rPr>
                <w:rFonts w:cs="Times New Roman"/>
                <w:sz w:val="20"/>
                <w:szCs w:val="20"/>
              </w:rPr>
              <w:t>ECD 850</w:t>
            </w:r>
            <w:r w:rsidRPr="0067786E">
              <w:rPr>
                <w:rFonts w:cs="Times New Roman"/>
                <w:sz w:val="20"/>
                <w:szCs w:val="20"/>
              </w:rPr>
              <w:tab/>
              <w:t>Internship in C</w:t>
            </w:r>
            <w:r>
              <w:rPr>
                <w:rFonts w:cs="Times New Roman"/>
                <w:sz w:val="20"/>
                <w:szCs w:val="20"/>
              </w:rPr>
              <w:t xml:space="preserve">ounselor Education 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D4FB1" w:rsidRPr="00761DC3" w:rsidTr="00A511CB">
        <w:tc>
          <w:tcPr>
            <w:tcW w:w="6187" w:type="dxa"/>
          </w:tcPr>
          <w:p w:rsidR="008D4FB1" w:rsidRPr="00761DC3" w:rsidRDefault="008D4FB1" w:rsidP="00390B08">
            <w:pPr>
              <w:rPr>
                <w:rFonts w:cs="Times New Roman"/>
                <w:sz w:val="20"/>
                <w:szCs w:val="20"/>
              </w:rPr>
            </w:pPr>
            <w:r w:rsidRPr="0067786E">
              <w:rPr>
                <w:rFonts w:cs="Times New Roman"/>
                <w:sz w:val="20"/>
                <w:szCs w:val="20"/>
              </w:rPr>
              <w:t>ECD 886</w:t>
            </w:r>
            <w:r w:rsidRPr="0067786E">
              <w:rPr>
                <w:rFonts w:cs="Times New Roman"/>
                <w:sz w:val="20"/>
                <w:szCs w:val="20"/>
              </w:rPr>
              <w:tab/>
            </w:r>
            <w:r w:rsidR="00390B08">
              <w:rPr>
                <w:rFonts w:cs="Times New Roman"/>
                <w:sz w:val="20"/>
                <w:szCs w:val="20"/>
              </w:rPr>
              <w:t xml:space="preserve">Internship in </w:t>
            </w:r>
            <w:r w:rsidRPr="0067786E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eaching in Counselor Education</w:t>
            </w:r>
          </w:p>
        </w:tc>
        <w:tc>
          <w:tcPr>
            <w:tcW w:w="137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D4FB1" w:rsidRPr="00761DC3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D4FB1" w:rsidRDefault="008D4FB1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691E56" w:rsidRDefault="00691E56" w:rsidP="003F552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3F552F" w:rsidRPr="00761DC3" w:rsidRDefault="00691E56" w:rsidP="003F552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Electives (optional) </w:t>
      </w:r>
      <w:proofErr w:type="gramStart"/>
      <w:r w:rsidR="00A367ED">
        <w:rPr>
          <w:rFonts w:cs="Times New Roman"/>
          <w:b/>
          <w:sz w:val="20"/>
          <w:szCs w:val="20"/>
        </w:rPr>
        <w:t>-------------------------------------------------------------------------(</w:t>
      </w:r>
      <w:proofErr w:type="gramEnd"/>
      <w:r>
        <w:rPr>
          <w:rFonts w:cs="Times New Roman"/>
          <w:b/>
          <w:sz w:val="20"/>
          <w:szCs w:val="20"/>
        </w:rPr>
        <w:t>__</w:t>
      </w:r>
      <w:r w:rsidR="003F552F" w:rsidRPr="00761DC3">
        <w:rPr>
          <w:rFonts w:cs="Times New Roman"/>
          <w:b/>
          <w:sz w:val="20"/>
          <w:szCs w:val="20"/>
        </w:rPr>
        <w:t>hours</w:t>
      </w:r>
      <w:r w:rsidR="00A367ED">
        <w:rPr>
          <w:rFonts w:cs="Times New Roman"/>
          <w:b/>
          <w:sz w:val="20"/>
          <w:szCs w:val="20"/>
        </w:rPr>
        <w:t>)</w:t>
      </w:r>
    </w:p>
    <w:p w:rsidR="003F552F" w:rsidRPr="00761DC3" w:rsidRDefault="003F552F" w:rsidP="003F552F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00"/>
        <w:gridCol w:w="1125"/>
        <w:gridCol w:w="945"/>
        <w:gridCol w:w="945"/>
      </w:tblGrid>
      <w:tr w:rsidR="008D4FB1" w:rsidRPr="00761DC3" w:rsidTr="003018D4">
        <w:trPr>
          <w:trHeight w:val="566"/>
        </w:trPr>
        <w:tc>
          <w:tcPr>
            <w:tcW w:w="7200" w:type="dxa"/>
            <w:tcBorders>
              <w:top w:val="single" w:sz="4" w:space="0" w:color="auto"/>
            </w:tcBorders>
          </w:tcPr>
          <w:p w:rsidR="008D4FB1" w:rsidRPr="008D4FB1" w:rsidRDefault="008D4FB1" w:rsidP="008D4FB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D4FB1" w:rsidRPr="00761DC3" w:rsidRDefault="008D4FB1" w:rsidP="000E39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4FB1" w:rsidRPr="00761DC3" w:rsidRDefault="008D4FB1" w:rsidP="000E39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4FB1" w:rsidRDefault="008D4FB1" w:rsidP="000E399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3F552F" w:rsidRDefault="003F552F" w:rsidP="0050105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691E56" w:rsidRPr="00761DC3" w:rsidRDefault="00691E56" w:rsidP="00691E56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Thesis Equivalence </w:t>
      </w:r>
      <w:proofErr w:type="gramStart"/>
      <w:r>
        <w:rPr>
          <w:rFonts w:cs="Times New Roman"/>
          <w:b/>
          <w:sz w:val="20"/>
          <w:szCs w:val="20"/>
        </w:rPr>
        <w:t>-------------------------------------------------------------------------(</w:t>
      </w:r>
      <w:proofErr w:type="gramEnd"/>
      <w:r>
        <w:rPr>
          <w:rFonts w:cs="Times New Roman"/>
          <w:b/>
          <w:sz w:val="20"/>
          <w:szCs w:val="20"/>
        </w:rPr>
        <w:t>3</w:t>
      </w:r>
      <w:r w:rsidRPr="00761DC3">
        <w:rPr>
          <w:rFonts w:cs="Times New Roman"/>
          <w:b/>
          <w:sz w:val="20"/>
          <w:szCs w:val="20"/>
        </w:rPr>
        <w:t xml:space="preserve"> hours</w:t>
      </w:r>
      <w:r>
        <w:rPr>
          <w:rFonts w:cs="Times New Roman"/>
          <w:b/>
          <w:sz w:val="20"/>
          <w:szCs w:val="20"/>
        </w:rPr>
        <w:t>)</w:t>
      </w:r>
    </w:p>
    <w:p w:rsidR="00691E56" w:rsidRPr="00761DC3" w:rsidRDefault="00691E56" w:rsidP="00691E56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00"/>
        <w:gridCol w:w="1125"/>
        <w:gridCol w:w="945"/>
        <w:gridCol w:w="945"/>
      </w:tblGrid>
      <w:tr w:rsidR="00691E56" w:rsidRPr="00761DC3" w:rsidTr="003018D4">
        <w:trPr>
          <w:trHeight w:val="332"/>
        </w:trPr>
        <w:tc>
          <w:tcPr>
            <w:tcW w:w="7200" w:type="dxa"/>
            <w:tcBorders>
              <w:top w:val="single" w:sz="4" w:space="0" w:color="auto"/>
            </w:tcBorders>
          </w:tcPr>
          <w:p w:rsidR="00691E56" w:rsidRPr="008D4FB1" w:rsidRDefault="00691E56" w:rsidP="003E5A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0A0297">
              <w:rPr>
                <w:rFonts w:cs="Times New Roman"/>
                <w:sz w:val="20"/>
                <w:szCs w:val="20"/>
              </w:rPr>
              <w:t xml:space="preserve">ECD </w:t>
            </w:r>
            <w:r>
              <w:rPr>
                <w:rFonts w:cs="Times New Roman"/>
                <w:sz w:val="20"/>
                <w:szCs w:val="20"/>
              </w:rPr>
              <w:t>892</w:t>
            </w:r>
            <w:r w:rsidRPr="000A0297">
              <w:rPr>
                <w:rFonts w:cs="Times New Roman"/>
                <w:sz w:val="20"/>
                <w:szCs w:val="20"/>
              </w:rPr>
              <w:t xml:space="preserve"> Doctoral Supervised Research – Thesis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91E56" w:rsidRPr="00761DC3" w:rsidRDefault="00691E56" w:rsidP="003E5A0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91E56" w:rsidRPr="00761DC3" w:rsidRDefault="00691E56" w:rsidP="003E5A0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91E56" w:rsidRDefault="00691E56" w:rsidP="003E5A0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691E56" w:rsidRDefault="00691E56" w:rsidP="00691E5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*</w:t>
      </w:r>
      <w:r w:rsidRPr="00761DC3">
        <w:rPr>
          <w:rFonts w:cs="Times New Roman"/>
          <w:i/>
          <w:sz w:val="20"/>
          <w:szCs w:val="20"/>
        </w:rPr>
        <w:t xml:space="preserve">Note: </w:t>
      </w:r>
      <w:r>
        <w:rPr>
          <w:rFonts w:cs="Times New Roman"/>
          <w:i/>
          <w:sz w:val="20"/>
          <w:szCs w:val="20"/>
        </w:rPr>
        <w:t>A thesis equivalent is a program requirement for those not having completed a thesis during their master’s program.</w:t>
      </w:r>
      <w:r>
        <w:rPr>
          <w:rFonts w:cs="Times New Roman"/>
          <w:sz w:val="20"/>
          <w:szCs w:val="20"/>
        </w:rPr>
        <w:t xml:space="preserve"> </w:t>
      </w:r>
    </w:p>
    <w:p w:rsidR="00691E56" w:rsidRDefault="00691E56" w:rsidP="0050105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A511CB" w:rsidRDefault="00A511CB" w:rsidP="0050105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Qualifying Examination (Negotiated Examination) ……………………………. 0 hour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00"/>
        <w:gridCol w:w="1125"/>
        <w:gridCol w:w="945"/>
        <w:gridCol w:w="945"/>
      </w:tblGrid>
      <w:tr w:rsidR="00A511CB" w:rsidRPr="00761DC3" w:rsidTr="003018D4">
        <w:trPr>
          <w:trHeight w:val="323"/>
        </w:trPr>
        <w:tc>
          <w:tcPr>
            <w:tcW w:w="7200" w:type="dxa"/>
            <w:tcBorders>
              <w:top w:val="single" w:sz="4" w:space="0" w:color="auto"/>
            </w:tcBorders>
          </w:tcPr>
          <w:p w:rsidR="00A511CB" w:rsidRPr="008D4FB1" w:rsidRDefault="00A511CB" w:rsidP="003E5A0F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511CB" w:rsidRPr="00761DC3" w:rsidRDefault="00A511CB" w:rsidP="003E5A0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A511CB" w:rsidRPr="00761DC3" w:rsidRDefault="00A511CB" w:rsidP="003E5A0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A511CB" w:rsidRDefault="00A511CB" w:rsidP="003E5A0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A511CB" w:rsidRDefault="00A511CB" w:rsidP="0050105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50105F" w:rsidRPr="00761DC3" w:rsidRDefault="0050105F" w:rsidP="0050105F">
      <w:pPr>
        <w:tabs>
          <w:tab w:val="right" w:leader="dot" w:pos="936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761DC3">
        <w:rPr>
          <w:rFonts w:cs="Times New Roman"/>
          <w:b/>
          <w:sz w:val="20"/>
          <w:szCs w:val="20"/>
        </w:rPr>
        <w:t>Disser</w:t>
      </w:r>
      <w:r w:rsidR="00A367ED">
        <w:rPr>
          <w:rFonts w:cs="Times New Roman"/>
          <w:b/>
          <w:sz w:val="20"/>
          <w:szCs w:val="20"/>
        </w:rPr>
        <w:t>tation------------------------------------------------------------------------------------</w:t>
      </w:r>
      <w:r w:rsidRPr="00761DC3">
        <w:rPr>
          <w:rFonts w:cs="Times New Roman"/>
          <w:b/>
          <w:sz w:val="20"/>
          <w:szCs w:val="20"/>
        </w:rPr>
        <w:t>9 hours</w:t>
      </w:r>
    </w:p>
    <w:p w:rsidR="0050105F" w:rsidRPr="00761DC3" w:rsidRDefault="0050105F" w:rsidP="00097E95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110"/>
        <w:gridCol w:w="1170"/>
        <w:gridCol w:w="990"/>
        <w:gridCol w:w="1008"/>
      </w:tblGrid>
      <w:tr w:rsidR="00A367ED" w:rsidRPr="00761DC3" w:rsidTr="004621C6"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A367ED" w:rsidRPr="00761DC3" w:rsidRDefault="00A367ED" w:rsidP="006E2F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ECD </w:t>
            </w:r>
            <w:r w:rsidRPr="00761DC3">
              <w:rPr>
                <w:rFonts w:cs="Times New Roman"/>
                <w:sz w:val="20"/>
                <w:szCs w:val="20"/>
              </w:rPr>
              <w:t>895 Doctoral Dissertation Research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7ED" w:rsidRPr="00761DC3" w:rsidRDefault="00A367ED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367ED" w:rsidRPr="00761DC3" w:rsidRDefault="00A367ED" w:rsidP="006E2F3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367ED" w:rsidRPr="00761DC3" w:rsidRDefault="00A367ED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621C6" w:rsidRPr="00761DC3" w:rsidTr="00991AA4">
        <w:tc>
          <w:tcPr>
            <w:tcW w:w="7110" w:type="dxa"/>
            <w:tcBorders>
              <w:top w:val="single" w:sz="4" w:space="0" w:color="auto"/>
            </w:tcBorders>
          </w:tcPr>
          <w:p w:rsidR="004621C6" w:rsidRDefault="004621C6" w:rsidP="004621C6">
            <w:pPr>
              <w:shd w:val="clear" w:color="auto" w:fill="FFFFFF"/>
              <w:ind w:left="720"/>
              <w:rPr>
                <w:rFonts w:eastAsia="Times New Roman" w:cs="Arial"/>
                <w:b/>
                <w:bCs/>
                <w:color w:val="222222"/>
                <w:u w:val="single"/>
              </w:rPr>
            </w:pPr>
          </w:p>
          <w:p w:rsidR="004621C6" w:rsidRPr="007020EA" w:rsidRDefault="004621C6" w:rsidP="004621C6">
            <w:pPr>
              <w:shd w:val="clear" w:color="auto" w:fill="FFFFFF"/>
              <w:rPr>
                <w:rFonts w:cs="Arial"/>
              </w:rPr>
            </w:pPr>
            <w:r w:rsidRPr="007020EA">
              <w:rPr>
                <w:rFonts w:eastAsia="Times New Roman" w:cs="Arial"/>
                <w:b/>
                <w:bCs/>
                <w:color w:val="222222"/>
                <w:u w:val="single"/>
              </w:rPr>
              <w:lastRenderedPageBreak/>
              <w:t>NOTE</w:t>
            </w:r>
            <w:r w:rsidRPr="007020EA">
              <w:rPr>
                <w:rFonts w:eastAsia="Times New Roman" w:cs="Arial"/>
                <w:bCs/>
                <w:color w:val="222222"/>
                <w:u w:val="single"/>
              </w:rPr>
              <w:t xml:space="preserve">: For doctoral students either part-time or full-time who are working on their </w:t>
            </w:r>
            <w:proofErr w:type="gramStart"/>
            <w:r w:rsidRPr="007020EA">
              <w:rPr>
                <w:rFonts w:eastAsia="Times New Roman" w:cs="Arial"/>
                <w:bCs/>
                <w:color w:val="222222"/>
                <w:u w:val="single"/>
              </w:rPr>
              <w:t>dissertation.</w:t>
            </w:r>
            <w:proofErr w:type="gramEnd"/>
            <w:r>
              <w:rPr>
                <w:rFonts w:eastAsia="Times New Roman" w:cs="Arial"/>
                <w:bCs/>
                <w:color w:val="222222"/>
                <w:u w:val="single"/>
              </w:rPr>
              <w:t xml:space="preserve">  </w:t>
            </w:r>
            <w:bookmarkStart w:id="0" w:name="_GoBack"/>
            <w:bookmarkEnd w:id="0"/>
            <w:r w:rsidRPr="007020EA">
              <w:rPr>
                <w:rFonts w:eastAsia="Times New Roman" w:cs="Arial"/>
                <w:bCs/>
                <w:color w:val="222222"/>
              </w:rPr>
              <w:t xml:space="preserve">Writing the dissertation requires a major commitment of time and effort on both the part of the doctoral student and the faculty advisor. There </w:t>
            </w:r>
            <w:r w:rsidRPr="007020EA">
              <w:rPr>
                <w:rFonts w:cs="Arial"/>
              </w:rPr>
              <w:t xml:space="preserve">should be consultation between the student and the dissertation chair about what is expected to be accomplished, and how much time is to be invested before the student registers. </w:t>
            </w:r>
            <w:r w:rsidRPr="007020EA">
              <w:rPr>
                <w:rFonts w:eastAsia="Times New Roman" w:cs="Arial"/>
                <w:bCs/>
                <w:color w:val="222222"/>
              </w:rPr>
              <w:t xml:space="preserve">The College of Education strongly recommends that students who are registering for dissertation research (895) or preparation (899) register for at least 3 semester hours per semester, when appropriate. </w:t>
            </w:r>
          </w:p>
          <w:p w:rsidR="004621C6" w:rsidRDefault="004621C6" w:rsidP="006E2F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21C6" w:rsidRPr="00761DC3" w:rsidRDefault="004621C6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21C6" w:rsidRDefault="004621C6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621C6" w:rsidRPr="00761DC3" w:rsidRDefault="004621C6" w:rsidP="006E2F36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761DC3" w:rsidRPr="00761DC3" w:rsidRDefault="00761DC3" w:rsidP="00043AE6">
      <w:pPr>
        <w:spacing w:after="0" w:line="240" w:lineRule="auto"/>
        <w:rPr>
          <w:rFonts w:cs="Times New Roman"/>
          <w:sz w:val="20"/>
          <w:szCs w:val="20"/>
        </w:rPr>
      </w:pPr>
    </w:p>
    <w:sectPr w:rsidR="00761DC3" w:rsidRPr="00761DC3" w:rsidSect="00A511CB">
      <w:headerReference w:type="default" r:id="rId9"/>
      <w:pgSz w:w="12240" w:h="15840"/>
      <w:pgMar w:top="864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E" w:rsidRDefault="00D364AE" w:rsidP="0050105F">
      <w:pPr>
        <w:spacing w:after="0" w:line="240" w:lineRule="auto"/>
      </w:pPr>
      <w:r>
        <w:separator/>
      </w:r>
    </w:p>
  </w:endnote>
  <w:endnote w:type="continuationSeparator" w:id="0">
    <w:p w:rsidR="00D364AE" w:rsidRDefault="00D364AE" w:rsidP="005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E" w:rsidRDefault="00D364AE" w:rsidP="0050105F">
      <w:pPr>
        <w:spacing w:after="0" w:line="240" w:lineRule="auto"/>
      </w:pPr>
      <w:r>
        <w:separator/>
      </w:r>
    </w:p>
  </w:footnote>
  <w:footnote w:type="continuationSeparator" w:id="0">
    <w:p w:rsidR="00D364AE" w:rsidRDefault="00D364AE" w:rsidP="005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5F" w:rsidRPr="0050105F" w:rsidRDefault="0050105F" w:rsidP="0050105F">
    <w:pPr>
      <w:shd w:val="clear" w:color="auto" w:fill="C00000"/>
      <w:spacing w:after="0" w:line="240" w:lineRule="auto"/>
      <w:rPr>
        <w:rFonts w:cs="Times New Roman"/>
        <w:b/>
        <w:color w:val="FFFFFF" w:themeColor="background1"/>
      </w:rPr>
    </w:pPr>
    <w:r w:rsidRPr="0050105F">
      <w:rPr>
        <w:rFonts w:cs="Times New Roman"/>
        <w:b/>
        <w:color w:val="FFFFFF" w:themeColor="background1"/>
      </w:rPr>
      <w:t>NC STATE College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683"/>
    <w:multiLevelType w:val="hybridMultilevel"/>
    <w:tmpl w:val="3736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A62F6"/>
    <w:multiLevelType w:val="hybridMultilevel"/>
    <w:tmpl w:val="6310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95"/>
    <w:rsid w:val="00023D4B"/>
    <w:rsid w:val="00043AE6"/>
    <w:rsid w:val="00065CFC"/>
    <w:rsid w:val="00097E95"/>
    <w:rsid w:val="000A0297"/>
    <w:rsid w:val="000B7287"/>
    <w:rsid w:val="000F0D44"/>
    <w:rsid w:val="00147F49"/>
    <w:rsid w:val="00204D32"/>
    <w:rsid w:val="00217DF2"/>
    <w:rsid w:val="00267F8B"/>
    <w:rsid w:val="00277D43"/>
    <w:rsid w:val="002A053B"/>
    <w:rsid w:val="002B653B"/>
    <w:rsid w:val="002E3D48"/>
    <w:rsid w:val="003018D4"/>
    <w:rsid w:val="0030234F"/>
    <w:rsid w:val="00390B08"/>
    <w:rsid w:val="003F552F"/>
    <w:rsid w:val="004376B0"/>
    <w:rsid w:val="004621C6"/>
    <w:rsid w:val="004736E2"/>
    <w:rsid w:val="004B6ECD"/>
    <w:rsid w:val="004C3ECA"/>
    <w:rsid w:val="004E096F"/>
    <w:rsid w:val="0050105F"/>
    <w:rsid w:val="00552F85"/>
    <w:rsid w:val="0059594B"/>
    <w:rsid w:val="005B2822"/>
    <w:rsid w:val="005E0CBB"/>
    <w:rsid w:val="006000F3"/>
    <w:rsid w:val="006114DF"/>
    <w:rsid w:val="0066688B"/>
    <w:rsid w:val="006756BE"/>
    <w:rsid w:val="0067786E"/>
    <w:rsid w:val="00687515"/>
    <w:rsid w:val="00691E56"/>
    <w:rsid w:val="006A2835"/>
    <w:rsid w:val="006B558E"/>
    <w:rsid w:val="006C0317"/>
    <w:rsid w:val="006F2CBB"/>
    <w:rsid w:val="006F32EA"/>
    <w:rsid w:val="00711223"/>
    <w:rsid w:val="0072429C"/>
    <w:rsid w:val="00761DC3"/>
    <w:rsid w:val="007857F8"/>
    <w:rsid w:val="008D4FB1"/>
    <w:rsid w:val="008D56DF"/>
    <w:rsid w:val="009436AD"/>
    <w:rsid w:val="00954021"/>
    <w:rsid w:val="009540BB"/>
    <w:rsid w:val="00954A0B"/>
    <w:rsid w:val="00975456"/>
    <w:rsid w:val="00991AA4"/>
    <w:rsid w:val="009E3349"/>
    <w:rsid w:val="00A367ED"/>
    <w:rsid w:val="00A447AB"/>
    <w:rsid w:val="00A471F8"/>
    <w:rsid w:val="00A511CB"/>
    <w:rsid w:val="00AE72ED"/>
    <w:rsid w:val="00B679CE"/>
    <w:rsid w:val="00BA0E79"/>
    <w:rsid w:val="00C3274D"/>
    <w:rsid w:val="00C94C10"/>
    <w:rsid w:val="00CD0CF1"/>
    <w:rsid w:val="00CE6365"/>
    <w:rsid w:val="00CF30A7"/>
    <w:rsid w:val="00D11A7F"/>
    <w:rsid w:val="00D364AE"/>
    <w:rsid w:val="00DC44EA"/>
    <w:rsid w:val="00E95917"/>
    <w:rsid w:val="00EA6370"/>
    <w:rsid w:val="00EB2D59"/>
    <w:rsid w:val="00ED1692"/>
    <w:rsid w:val="00FA4B8C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274D"/>
  </w:style>
  <w:style w:type="paragraph" w:styleId="ListParagraph">
    <w:name w:val="List Paragraph"/>
    <w:basedOn w:val="Normal"/>
    <w:uiPriority w:val="34"/>
    <w:qFormat/>
    <w:rsid w:val="00EB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5F"/>
  </w:style>
  <w:style w:type="paragraph" w:styleId="Footer">
    <w:name w:val="footer"/>
    <w:basedOn w:val="Normal"/>
    <w:link w:val="FooterChar"/>
    <w:uiPriority w:val="99"/>
    <w:unhideWhenUsed/>
    <w:rsid w:val="005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5F"/>
  </w:style>
  <w:style w:type="character" w:styleId="Strong">
    <w:name w:val="Strong"/>
    <w:basedOn w:val="DefaultParagraphFont"/>
    <w:uiPriority w:val="22"/>
    <w:qFormat/>
    <w:rsid w:val="002A053B"/>
    <w:rPr>
      <w:b/>
      <w:bCs/>
    </w:rPr>
  </w:style>
  <w:style w:type="paragraph" w:customStyle="1" w:styleId="Default">
    <w:name w:val="Default"/>
    <w:rsid w:val="00A511C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274D"/>
  </w:style>
  <w:style w:type="paragraph" w:styleId="ListParagraph">
    <w:name w:val="List Paragraph"/>
    <w:basedOn w:val="Normal"/>
    <w:uiPriority w:val="34"/>
    <w:qFormat/>
    <w:rsid w:val="00EB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5F"/>
  </w:style>
  <w:style w:type="paragraph" w:styleId="Footer">
    <w:name w:val="footer"/>
    <w:basedOn w:val="Normal"/>
    <w:link w:val="FooterChar"/>
    <w:uiPriority w:val="99"/>
    <w:unhideWhenUsed/>
    <w:rsid w:val="005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5F"/>
  </w:style>
  <w:style w:type="character" w:styleId="Strong">
    <w:name w:val="Strong"/>
    <w:basedOn w:val="DefaultParagraphFont"/>
    <w:uiPriority w:val="22"/>
    <w:qFormat/>
    <w:rsid w:val="002A053B"/>
    <w:rPr>
      <w:b/>
      <w:bCs/>
    </w:rPr>
  </w:style>
  <w:style w:type="paragraph" w:customStyle="1" w:styleId="Default">
    <w:name w:val="Default"/>
    <w:rsid w:val="00A511C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47DC-3244-4E72-BA69-3333D5D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Ellen S Vasu</dc:creator>
  <cp:lastModifiedBy>Dr. Ellen S Vasu</cp:lastModifiedBy>
  <cp:revision>2</cp:revision>
  <cp:lastPrinted>2016-03-30T16:04:00Z</cp:lastPrinted>
  <dcterms:created xsi:type="dcterms:W3CDTF">2016-11-16T15:20:00Z</dcterms:created>
  <dcterms:modified xsi:type="dcterms:W3CDTF">2016-11-16T15:20:00Z</dcterms:modified>
</cp:coreProperties>
</file>