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417CD" w14:textId="65F39A37" w:rsidR="00257EA8" w:rsidRPr="009D09DA" w:rsidRDefault="00257EA8" w:rsidP="005F1A90">
      <w:pPr>
        <w:ind w:left="-630" w:right="-1080"/>
        <w:rPr>
          <w:rFonts w:cs="Lucida Grande"/>
          <w:sz w:val="20"/>
          <w:szCs w:val="20"/>
        </w:rPr>
      </w:pPr>
      <w:bookmarkStart w:id="0" w:name="_GoBack"/>
      <w:bookmarkEnd w:id="0"/>
      <w:r w:rsidRPr="009D09DA">
        <w:rPr>
          <w:rFonts w:cs="Lucida Grande"/>
          <w:sz w:val="20"/>
          <w:szCs w:val="20"/>
        </w:rPr>
        <w:t xml:space="preserve">The following table lists courses offered by the </w:t>
      </w:r>
      <w:r w:rsidR="005F1A90" w:rsidRPr="009D09DA">
        <w:rPr>
          <w:rFonts w:cs="Lucida Grande"/>
          <w:sz w:val="20"/>
          <w:szCs w:val="20"/>
        </w:rPr>
        <w:t xml:space="preserve">Adult </w:t>
      </w:r>
      <w:r w:rsidR="00905519">
        <w:rPr>
          <w:rFonts w:cs="Lucida Grande"/>
          <w:sz w:val="20"/>
          <w:szCs w:val="20"/>
        </w:rPr>
        <w:t xml:space="preserve">Workforce and Continuing Professional Education (AWCPE) </w:t>
      </w:r>
      <w:r w:rsidR="005F1A90" w:rsidRPr="009D09DA">
        <w:rPr>
          <w:rFonts w:cs="Lucida Grande"/>
          <w:sz w:val="20"/>
          <w:szCs w:val="20"/>
        </w:rPr>
        <w:t xml:space="preserve">Program Area. </w:t>
      </w:r>
      <w:r w:rsidRPr="009D09DA">
        <w:rPr>
          <w:rFonts w:cs="Lucida Grande"/>
          <w:sz w:val="20"/>
          <w:szCs w:val="20"/>
        </w:rPr>
        <w:t xml:space="preserve"> </w:t>
      </w:r>
      <w:r w:rsidR="005F1A90" w:rsidRPr="009D09DA">
        <w:rPr>
          <w:rFonts w:cs="Lucida Grande"/>
          <w:sz w:val="20"/>
          <w:szCs w:val="20"/>
        </w:rPr>
        <w:t xml:space="preserve">Additional graduate courses are taught in cooperation with ED or other LPAHE Program Areas. </w:t>
      </w:r>
    </w:p>
    <w:p w14:paraId="417203DE" w14:textId="77777777" w:rsidR="00257EA8" w:rsidRPr="009D09DA" w:rsidRDefault="00257EA8"/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37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119AC" w14:paraId="1BF671C7" w14:textId="77777777">
        <w:tc>
          <w:tcPr>
            <w:tcW w:w="10350" w:type="dxa"/>
            <w:gridSpan w:val="12"/>
            <w:tcBorders>
              <w:bottom w:val="single" w:sz="4" w:space="0" w:color="auto"/>
            </w:tcBorders>
          </w:tcPr>
          <w:p w14:paraId="4E0B20CF" w14:textId="5F2AD74A" w:rsidR="003119AC" w:rsidRPr="003119AC" w:rsidRDefault="007B72DB" w:rsidP="00BC436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BC4368">
              <w:rPr>
                <w:b/>
              </w:rPr>
              <w:t>WCPE</w:t>
            </w:r>
            <w:r w:rsidR="003119AC" w:rsidRPr="003119AC">
              <w:rPr>
                <w:b/>
              </w:rPr>
              <w:t xml:space="preserve"> Courses</w:t>
            </w:r>
          </w:p>
        </w:tc>
      </w:tr>
      <w:tr w:rsidR="00C81227" w:rsidRPr="00C81227" w14:paraId="4E797046" w14:textId="77777777">
        <w:tc>
          <w:tcPr>
            <w:tcW w:w="1170" w:type="dxa"/>
            <w:shd w:val="clear" w:color="auto" w:fill="B3B3B3"/>
          </w:tcPr>
          <w:p w14:paraId="5877AB32" w14:textId="77777777" w:rsidR="003119AC" w:rsidRPr="00C81227" w:rsidRDefault="003119AC">
            <w:pPr>
              <w:rPr>
                <w:b/>
              </w:rPr>
            </w:pPr>
            <w:r w:rsidRPr="00C81227">
              <w:rPr>
                <w:b/>
              </w:rPr>
              <w:t>Course Number</w:t>
            </w:r>
          </w:p>
        </w:tc>
        <w:tc>
          <w:tcPr>
            <w:tcW w:w="3780" w:type="dxa"/>
            <w:shd w:val="clear" w:color="auto" w:fill="B3B3B3"/>
          </w:tcPr>
          <w:p w14:paraId="01EF7715" w14:textId="77777777" w:rsidR="003119AC" w:rsidRPr="00C81227" w:rsidRDefault="003119AC">
            <w:pPr>
              <w:rPr>
                <w:b/>
              </w:rPr>
            </w:pPr>
            <w:r w:rsidRPr="00C81227">
              <w:rPr>
                <w:b/>
              </w:rPr>
              <w:t>Course Title</w:t>
            </w:r>
          </w:p>
        </w:tc>
        <w:tc>
          <w:tcPr>
            <w:tcW w:w="540" w:type="dxa"/>
            <w:shd w:val="clear" w:color="auto" w:fill="B3B3B3"/>
          </w:tcPr>
          <w:p w14:paraId="5AB812E8" w14:textId="77777777" w:rsidR="003119AC" w:rsidRPr="00C81227" w:rsidRDefault="003119AC" w:rsidP="008E558C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62BA238D" w14:textId="210AD014" w:rsidR="003119AC" w:rsidRPr="00C81227" w:rsidRDefault="003119AC" w:rsidP="005B48FE">
            <w:pPr>
              <w:jc w:val="center"/>
              <w:rPr>
                <w:b/>
              </w:rPr>
            </w:pPr>
            <w:r w:rsidRPr="00C81227">
              <w:rPr>
                <w:b/>
              </w:rPr>
              <w:t>1</w:t>
            </w:r>
            <w:r w:rsidR="005B48FE">
              <w:rPr>
                <w:b/>
              </w:rPr>
              <w:t>5</w:t>
            </w:r>
          </w:p>
        </w:tc>
        <w:tc>
          <w:tcPr>
            <w:tcW w:w="540" w:type="dxa"/>
            <w:shd w:val="clear" w:color="auto" w:fill="B3B3B3"/>
          </w:tcPr>
          <w:p w14:paraId="19F2BDD4" w14:textId="77777777" w:rsidR="003119AC" w:rsidRPr="00C81227" w:rsidRDefault="003119AC" w:rsidP="008E558C">
            <w:pPr>
              <w:jc w:val="center"/>
              <w:rPr>
                <w:b/>
              </w:rPr>
            </w:pPr>
            <w:r w:rsidRPr="00C81227">
              <w:rPr>
                <w:b/>
              </w:rPr>
              <w:t>SP</w:t>
            </w:r>
          </w:p>
          <w:p w14:paraId="10692D2F" w14:textId="6164AF8C" w:rsidR="003119AC" w:rsidRPr="00C81227" w:rsidRDefault="003119AC" w:rsidP="005B48FE">
            <w:pPr>
              <w:jc w:val="center"/>
              <w:rPr>
                <w:b/>
              </w:rPr>
            </w:pPr>
            <w:r w:rsidRPr="00C81227">
              <w:rPr>
                <w:b/>
              </w:rPr>
              <w:t>1</w:t>
            </w:r>
            <w:r w:rsidR="005B48FE">
              <w:rPr>
                <w:b/>
              </w:rPr>
              <w:t>6</w:t>
            </w:r>
          </w:p>
        </w:tc>
        <w:tc>
          <w:tcPr>
            <w:tcW w:w="540" w:type="dxa"/>
            <w:shd w:val="clear" w:color="auto" w:fill="B3B3B3"/>
          </w:tcPr>
          <w:p w14:paraId="2DF71C46" w14:textId="77777777" w:rsidR="003119AC" w:rsidRPr="00C81227" w:rsidRDefault="003119AC" w:rsidP="008E558C">
            <w:pPr>
              <w:jc w:val="center"/>
              <w:rPr>
                <w:b/>
              </w:rPr>
            </w:pPr>
            <w:r w:rsidRPr="00C81227">
              <w:rPr>
                <w:b/>
              </w:rPr>
              <w:t>SU</w:t>
            </w:r>
          </w:p>
          <w:p w14:paraId="7C0465BE" w14:textId="5EF5787A" w:rsidR="003119AC" w:rsidRPr="00C81227" w:rsidRDefault="003119AC" w:rsidP="005B48FE">
            <w:pPr>
              <w:jc w:val="center"/>
              <w:rPr>
                <w:b/>
              </w:rPr>
            </w:pPr>
            <w:r w:rsidRPr="00C81227">
              <w:rPr>
                <w:b/>
              </w:rPr>
              <w:t>1</w:t>
            </w:r>
            <w:r w:rsidR="005B48FE">
              <w:rPr>
                <w:b/>
              </w:rPr>
              <w:t>6</w:t>
            </w:r>
          </w:p>
        </w:tc>
        <w:tc>
          <w:tcPr>
            <w:tcW w:w="540" w:type="dxa"/>
            <w:shd w:val="clear" w:color="auto" w:fill="B3B3B3"/>
          </w:tcPr>
          <w:p w14:paraId="4FC032B1" w14:textId="77777777" w:rsidR="003119AC" w:rsidRPr="00C81227" w:rsidRDefault="003119AC" w:rsidP="008E558C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1B659622" w14:textId="24AEA14A" w:rsidR="003119AC" w:rsidRPr="00C81227" w:rsidRDefault="005B48FE" w:rsidP="008E558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  <w:shd w:val="clear" w:color="auto" w:fill="B3B3B3"/>
          </w:tcPr>
          <w:p w14:paraId="233D440F" w14:textId="77777777" w:rsidR="003119AC" w:rsidRPr="00C81227" w:rsidRDefault="003119AC" w:rsidP="008E558C">
            <w:pPr>
              <w:jc w:val="center"/>
              <w:rPr>
                <w:b/>
              </w:rPr>
            </w:pPr>
            <w:r w:rsidRPr="00C81227">
              <w:rPr>
                <w:b/>
              </w:rPr>
              <w:t>SP</w:t>
            </w:r>
          </w:p>
          <w:p w14:paraId="0068C5A6" w14:textId="5571F20C" w:rsidR="003119AC" w:rsidRPr="00C81227" w:rsidRDefault="003119AC" w:rsidP="005B48FE">
            <w:pPr>
              <w:jc w:val="center"/>
              <w:rPr>
                <w:b/>
              </w:rPr>
            </w:pPr>
            <w:r w:rsidRPr="00C81227">
              <w:rPr>
                <w:b/>
              </w:rPr>
              <w:t>1</w:t>
            </w:r>
            <w:r w:rsidR="005B48FE">
              <w:rPr>
                <w:b/>
              </w:rPr>
              <w:t>7</w:t>
            </w:r>
          </w:p>
        </w:tc>
        <w:tc>
          <w:tcPr>
            <w:tcW w:w="540" w:type="dxa"/>
            <w:shd w:val="clear" w:color="auto" w:fill="B3B3B3"/>
          </w:tcPr>
          <w:p w14:paraId="4E732EBF" w14:textId="77777777" w:rsidR="003119AC" w:rsidRPr="00C81227" w:rsidRDefault="003119AC" w:rsidP="008E558C">
            <w:pPr>
              <w:jc w:val="center"/>
              <w:rPr>
                <w:b/>
              </w:rPr>
            </w:pPr>
            <w:r w:rsidRPr="00C81227">
              <w:rPr>
                <w:b/>
              </w:rPr>
              <w:t>SU</w:t>
            </w:r>
          </w:p>
          <w:p w14:paraId="33D52D21" w14:textId="621D0FD3" w:rsidR="003119AC" w:rsidRPr="00C81227" w:rsidRDefault="003119AC" w:rsidP="005B48FE">
            <w:pPr>
              <w:jc w:val="center"/>
              <w:rPr>
                <w:b/>
              </w:rPr>
            </w:pPr>
            <w:r w:rsidRPr="00C81227">
              <w:rPr>
                <w:b/>
              </w:rPr>
              <w:t>1</w:t>
            </w:r>
            <w:r w:rsidR="005B48FE">
              <w:rPr>
                <w:b/>
              </w:rPr>
              <w:t>7</w:t>
            </w:r>
          </w:p>
        </w:tc>
        <w:tc>
          <w:tcPr>
            <w:tcW w:w="540" w:type="dxa"/>
            <w:shd w:val="clear" w:color="auto" w:fill="B3B3B3"/>
          </w:tcPr>
          <w:p w14:paraId="143127C1" w14:textId="77777777" w:rsidR="003119AC" w:rsidRPr="00C81227" w:rsidRDefault="003119AC" w:rsidP="008E558C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3CCEC5A5" w14:textId="444E17AD" w:rsidR="003119AC" w:rsidRPr="00C81227" w:rsidRDefault="003119AC" w:rsidP="005B48FE">
            <w:pPr>
              <w:jc w:val="center"/>
              <w:rPr>
                <w:b/>
              </w:rPr>
            </w:pPr>
            <w:r w:rsidRPr="00C81227">
              <w:rPr>
                <w:b/>
              </w:rPr>
              <w:t>1</w:t>
            </w:r>
            <w:r w:rsidR="005B48FE">
              <w:rPr>
                <w:b/>
              </w:rPr>
              <w:t>7</w:t>
            </w:r>
          </w:p>
        </w:tc>
        <w:tc>
          <w:tcPr>
            <w:tcW w:w="540" w:type="dxa"/>
            <w:shd w:val="clear" w:color="auto" w:fill="B3B3B3"/>
          </w:tcPr>
          <w:p w14:paraId="63811D10" w14:textId="77777777" w:rsidR="003119AC" w:rsidRPr="00C81227" w:rsidRDefault="003119AC" w:rsidP="008E558C">
            <w:pPr>
              <w:jc w:val="center"/>
              <w:rPr>
                <w:b/>
              </w:rPr>
            </w:pPr>
            <w:r w:rsidRPr="00C81227">
              <w:rPr>
                <w:b/>
              </w:rPr>
              <w:t>SP</w:t>
            </w:r>
          </w:p>
          <w:p w14:paraId="6B44CBA5" w14:textId="0CD667F4" w:rsidR="003119AC" w:rsidRPr="00C81227" w:rsidRDefault="005B48FE" w:rsidP="008E558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0" w:type="dxa"/>
            <w:shd w:val="clear" w:color="auto" w:fill="B3B3B3"/>
          </w:tcPr>
          <w:p w14:paraId="49457B2B" w14:textId="77777777" w:rsidR="003119AC" w:rsidRPr="00C81227" w:rsidRDefault="003119AC" w:rsidP="008E558C">
            <w:pPr>
              <w:jc w:val="center"/>
              <w:rPr>
                <w:b/>
              </w:rPr>
            </w:pPr>
            <w:r w:rsidRPr="00C81227">
              <w:rPr>
                <w:b/>
              </w:rPr>
              <w:t>SU</w:t>
            </w:r>
          </w:p>
          <w:p w14:paraId="0992EEC6" w14:textId="1AD13043" w:rsidR="003119AC" w:rsidRPr="00C81227" w:rsidRDefault="005B48FE" w:rsidP="008E558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0" w:type="dxa"/>
            <w:shd w:val="clear" w:color="auto" w:fill="B3B3B3"/>
          </w:tcPr>
          <w:p w14:paraId="64DEE6B6" w14:textId="77777777" w:rsidR="003119AC" w:rsidRPr="00C81227" w:rsidRDefault="003119AC" w:rsidP="008E558C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5645CA94" w14:textId="4D97B010" w:rsidR="003119AC" w:rsidRPr="00C81227" w:rsidRDefault="005B48FE" w:rsidP="008E558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81227" w14:paraId="25C88DCC" w14:textId="77777777">
        <w:tc>
          <w:tcPr>
            <w:tcW w:w="1170" w:type="dxa"/>
          </w:tcPr>
          <w:p w14:paraId="23D50579" w14:textId="77777777" w:rsidR="00DB0BB6" w:rsidRPr="00C81227" w:rsidRDefault="00DB0BB6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EAC 301</w:t>
            </w:r>
          </w:p>
        </w:tc>
        <w:tc>
          <w:tcPr>
            <w:tcW w:w="3780" w:type="dxa"/>
          </w:tcPr>
          <w:p w14:paraId="3E3FB6D8" w14:textId="77777777" w:rsidR="00DB0BB6" w:rsidRPr="00CF3119" w:rsidRDefault="00DB0BB6">
            <w:pPr>
              <w:rPr>
                <w:sz w:val="20"/>
                <w:szCs w:val="20"/>
              </w:rPr>
            </w:pPr>
            <w:r w:rsidRPr="00CF3119">
              <w:rPr>
                <w:sz w:val="20"/>
                <w:szCs w:val="20"/>
              </w:rPr>
              <w:t>Intro to Leadership Fundamentals</w:t>
            </w:r>
          </w:p>
        </w:tc>
        <w:tc>
          <w:tcPr>
            <w:tcW w:w="540" w:type="dxa"/>
          </w:tcPr>
          <w:p w14:paraId="2D5645AD" w14:textId="77777777" w:rsidR="00DB0BB6" w:rsidRPr="00CF3119" w:rsidRDefault="008E558C" w:rsidP="005F1A90">
            <w:pPr>
              <w:jc w:val="center"/>
            </w:pPr>
            <w:r w:rsidRPr="00CF3119">
              <w:t>X</w:t>
            </w:r>
          </w:p>
        </w:tc>
        <w:tc>
          <w:tcPr>
            <w:tcW w:w="540" w:type="dxa"/>
          </w:tcPr>
          <w:p w14:paraId="61BBC314" w14:textId="77777777" w:rsidR="00DB0BB6" w:rsidRPr="00CF3119" w:rsidRDefault="00EE1B23" w:rsidP="005F1A90">
            <w:pPr>
              <w:jc w:val="center"/>
            </w:pPr>
            <w:r w:rsidRPr="00CF3119">
              <w:t>X</w:t>
            </w:r>
          </w:p>
        </w:tc>
        <w:tc>
          <w:tcPr>
            <w:tcW w:w="540" w:type="dxa"/>
          </w:tcPr>
          <w:p w14:paraId="7B37D02C" w14:textId="77777777" w:rsidR="00DB0BB6" w:rsidRPr="00CF3119" w:rsidRDefault="00DB0BB6" w:rsidP="005F1A90">
            <w:pPr>
              <w:jc w:val="center"/>
            </w:pPr>
          </w:p>
        </w:tc>
        <w:tc>
          <w:tcPr>
            <w:tcW w:w="540" w:type="dxa"/>
          </w:tcPr>
          <w:p w14:paraId="273A1621" w14:textId="77777777" w:rsidR="00DB0BB6" w:rsidRPr="00CF3119" w:rsidRDefault="008E558C" w:rsidP="005F1A90">
            <w:pPr>
              <w:jc w:val="center"/>
            </w:pPr>
            <w:r w:rsidRPr="00CF3119">
              <w:t>X</w:t>
            </w:r>
          </w:p>
        </w:tc>
        <w:tc>
          <w:tcPr>
            <w:tcW w:w="540" w:type="dxa"/>
          </w:tcPr>
          <w:p w14:paraId="7A6FCA6C" w14:textId="77777777" w:rsidR="00DB0BB6" w:rsidRPr="00CF3119" w:rsidRDefault="00EE1B23" w:rsidP="005F1A90">
            <w:pPr>
              <w:jc w:val="center"/>
            </w:pPr>
            <w:r w:rsidRPr="00CF3119">
              <w:t>X</w:t>
            </w:r>
          </w:p>
        </w:tc>
        <w:tc>
          <w:tcPr>
            <w:tcW w:w="540" w:type="dxa"/>
          </w:tcPr>
          <w:p w14:paraId="2DB59AA8" w14:textId="77777777" w:rsidR="00DB0BB6" w:rsidRPr="00CF3119" w:rsidRDefault="00DB0BB6" w:rsidP="005F1A90">
            <w:pPr>
              <w:jc w:val="center"/>
            </w:pPr>
          </w:p>
        </w:tc>
        <w:tc>
          <w:tcPr>
            <w:tcW w:w="540" w:type="dxa"/>
          </w:tcPr>
          <w:p w14:paraId="2AFAD79B" w14:textId="77777777" w:rsidR="00DB0BB6" w:rsidRPr="00CF3119" w:rsidRDefault="008E558C" w:rsidP="005F1A90">
            <w:pPr>
              <w:jc w:val="center"/>
            </w:pPr>
            <w:r w:rsidRPr="00CF3119">
              <w:t>X</w:t>
            </w:r>
          </w:p>
        </w:tc>
        <w:tc>
          <w:tcPr>
            <w:tcW w:w="540" w:type="dxa"/>
          </w:tcPr>
          <w:p w14:paraId="742E0E1A" w14:textId="77777777" w:rsidR="00DB0BB6" w:rsidRPr="00CF3119" w:rsidRDefault="00EE1B23" w:rsidP="005F1A90">
            <w:pPr>
              <w:jc w:val="center"/>
            </w:pPr>
            <w:r w:rsidRPr="00CF3119">
              <w:t>X</w:t>
            </w:r>
          </w:p>
        </w:tc>
        <w:tc>
          <w:tcPr>
            <w:tcW w:w="540" w:type="dxa"/>
          </w:tcPr>
          <w:p w14:paraId="25DFEF83" w14:textId="77777777" w:rsidR="00DB0BB6" w:rsidRDefault="00DB0BB6" w:rsidP="005F1A90">
            <w:pPr>
              <w:jc w:val="center"/>
            </w:pPr>
          </w:p>
        </w:tc>
        <w:tc>
          <w:tcPr>
            <w:tcW w:w="540" w:type="dxa"/>
          </w:tcPr>
          <w:p w14:paraId="1AF43601" w14:textId="77777777" w:rsidR="00DB0BB6" w:rsidRDefault="008E558C" w:rsidP="005F1A90">
            <w:pPr>
              <w:jc w:val="center"/>
            </w:pPr>
            <w:r>
              <w:t>X</w:t>
            </w:r>
          </w:p>
        </w:tc>
      </w:tr>
      <w:tr w:rsidR="00C81227" w14:paraId="1CF95F07" w14:textId="77777777">
        <w:tc>
          <w:tcPr>
            <w:tcW w:w="1170" w:type="dxa"/>
          </w:tcPr>
          <w:p w14:paraId="19F47EE3" w14:textId="77777777" w:rsidR="003119AC" w:rsidRPr="004F6916" w:rsidRDefault="009D6B32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522</w:t>
            </w:r>
          </w:p>
        </w:tc>
        <w:tc>
          <w:tcPr>
            <w:tcW w:w="3780" w:type="dxa"/>
          </w:tcPr>
          <w:p w14:paraId="53B491A5" w14:textId="352DE7F5" w:rsidR="003119AC" w:rsidRPr="00CF3119" w:rsidRDefault="009D6B32" w:rsidP="00FB7DE0">
            <w:pPr>
              <w:rPr>
                <w:sz w:val="20"/>
                <w:szCs w:val="20"/>
              </w:rPr>
            </w:pPr>
            <w:r w:rsidRPr="00CF3119">
              <w:rPr>
                <w:sz w:val="20"/>
                <w:szCs w:val="20"/>
              </w:rPr>
              <w:t>Foundations of Adult Education</w:t>
            </w:r>
            <w:r w:rsidR="00CF3119">
              <w:rPr>
                <w:sz w:val="20"/>
                <w:szCs w:val="20"/>
              </w:rPr>
              <w:t xml:space="preserve">  (</w:t>
            </w:r>
            <w:r w:rsidR="00FB7DE0">
              <w:rPr>
                <w:sz w:val="20"/>
                <w:szCs w:val="20"/>
              </w:rPr>
              <w:t>even</w:t>
            </w:r>
            <w:r w:rsidR="00CF3119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51445636" w14:textId="2FE34CA8" w:rsidR="003119AC" w:rsidRPr="00CF3119" w:rsidRDefault="003119AC" w:rsidP="005F1A90">
            <w:pPr>
              <w:jc w:val="center"/>
            </w:pPr>
          </w:p>
        </w:tc>
        <w:tc>
          <w:tcPr>
            <w:tcW w:w="540" w:type="dxa"/>
          </w:tcPr>
          <w:p w14:paraId="45AC2557" w14:textId="77777777" w:rsidR="003119AC" w:rsidRPr="00CF3119" w:rsidRDefault="003119AC" w:rsidP="005F1A90">
            <w:pPr>
              <w:jc w:val="center"/>
            </w:pPr>
          </w:p>
        </w:tc>
        <w:tc>
          <w:tcPr>
            <w:tcW w:w="540" w:type="dxa"/>
          </w:tcPr>
          <w:p w14:paraId="78215EA2" w14:textId="77777777" w:rsidR="003119AC" w:rsidRPr="00CF3119" w:rsidRDefault="003119AC" w:rsidP="005F1A90">
            <w:pPr>
              <w:jc w:val="center"/>
            </w:pPr>
          </w:p>
        </w:tc>
        <w:tc>
          <w:tcPr>
            <w:tcW w:w="540" w:type="dxa"/>
          </w:tcPr>
          <w:p w14:paraId="33385980" w14:textId="77777777" w:rsidR="003119AC" w:rsidRPr="00CF3119" w:rsidRDefault="00593B2B" w:rsidP="005F1A90">
            <w:pPr>
              <w:jc w:val="center"/>
            </w:pPr>
            <w:r w:rsidRPr="00CF3119">
              <w:t>O</w:t>
            </w:r>
          </w:p>
        </w:tc>
        <w:tc>
          <w:tcPr>
            <w:tcW w:w="540" w:type="dxa"/>
          </w:tcPr>
          <w:p w14:paraId="13CE45AA" w14:textId="77777777" w:rsidR="003119AC" w:rsidRPr="00CF3119" w:rsidRDefault="003119AC" w:rsidP="005F1A90">
            <w:pPr>
              <w:jc w:val="center"/>
            </w:pPr>
          </w:p>
        </w:tc>
        <w:tc>
          <w:tcPr>
            <w:tcW w:w="540" w:type="dxa"/>
          </w:tcPr>
          <w:p w14:paraId="6B534D24" w14:textId="77777777" w:rsidR="003119AC" w:rsidRPr="00CF3119" w:rsidRDefault="003119AC" w:rsidP="005F1A90">
            <w:pPr>
              <w:jc w:val="center"/>
            </w:pPr>
          </w:p>
        </w:tc>
        <w:tc>
          <w:tcPr>
            <w:tcW w:w="540" w:type="dxa"/>
          </w:tcPr>
          <w:p w14:paraId="75C35BBB" w14:textId="3D28789F" w:rsidR="003119AC" w:rsidRPr="00CF3119" w:rsidRDefault="003119AC" w:rsidP="005F1A90">
            <w:pPr>
              <w:jc w:val="center"/>
            </w:pPr>
          </w:p>
        </w:tc>
        <w:tc>
          <w:tcPr>
            <w:tcW w:w="540" w:type="dxa"/>
          </w:tcPr>
          <w:p w14:paraId="62A3064C" w14:textId="77777777" w:rsidR="003119AC" w:rsidRPr="00CF3119" w:rsidRDefault="003119AC" w:rsidP="005F1A90">
            <w:pPr>
              <w:jc w:val="center"/>
            </w:pPr>
          </w:p>
        </w:tc>
        <w:tc>
          <w:tcPr>
            <w:tcW w:w="540" w:type="dxa"/>
          </w:tcPr>
          <w:p w14:paraId="23358B12" w14:textId="77777777" w:rsidR="003119AC" w:rsidRPr="0054592A" w:rsidRDefault="003119AC" w:rsidP="005F1A90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14:paraId="5824F5DF" w14:textId="77777777" w:rsidR="003119AC" w:rsidRPr="0054592A" w:rsidRDefault="00593B2B" w:rsidP="005F1A90">
            <w:pPr>
              <w:jc w:val="center"/>
              <w:rPr>
                <w:highlight w:val="yellow"/>
              </w:rPr>
            </w:pPr>
            <w:r w:rsidRPr="00643CE2">
              <w:t>O</w:t>
            </w:r>
          </w:p>
        </w:tc>
      </w:tr>
      <w:tr w:rsidR="00C81227" w14:paraId="53FEE07B" w14:textId="77777777">
        <w:tc>
          <w:tcPr>
            <w:tcW w:w="1170" w:type="dxa"/>
          </w:tcPr>
          <w:p w14:paraId="25BF626A" w14:textId="77777777" w:rsidR="001C0A14" w:rsidRPr="004F6916" w:rsidRDefault="001C0A14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532</w:t>
            </w:r>
          </w:p>
        </w:tc>
        <w:tc>
          <w:tcPr>
            <w:tcW w:w="3780" w:type="dxa"/>
          </w:tcPr>
          <w:p w14:paraId="3A2F524D" w14:textId="77777777" w:rsidR="001C0A14" w:rsidRPr="00C81227" w:rsidRDefault="001C0A14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Health Care Delivery System</w:t>
            </w:r>
          </w:p>
        </w:tc>
        <w:tc>
          <w:tcPr>
            <w:tcW w:w="540" w:type="dxa"/>
          </w:tcPr>
          <w:p w14:paraId="44752CFD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5E4BB7A8" w14:textId="45479B44" w:rsidR="001C0A14" w:rsidRDefault="008D236F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19D18864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166A2E6F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02842475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22773E99" w14:textId="5518A7A2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53A93FDC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1F03C852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6F28ACC1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06786672" w14:textId="77777777" w:rsidR="001C0A14" w:rsidRDefault="001C0A14" w:rsidP="005F1A90">
            <w:pPr>
              <w:jc w:val="center"/>
            </w:pPr>
          </w:p>
        </w:tc>
      </w:tr>
      <w:tr w:rsidR="00C81227" w14:paraId="38BC95F5" w14:textId="77777777">
        <w:tc>
          <w:tcPr>
            <w:tcW w:w="1170" w:type="dxa"/>
          </w:tcPr>
          <w:p w14:paraId="73F6A9F2" w14:textId="77777777" w:rsidR="001C0A14" w:rsidRPr="004F6916" w:rsidRDefault="001C0A14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536</w:t>
            </w:r>
          </w:p>
        </w:tc>
        <w:tc>
          <w:tcPr>
            <w:tcW w:w="3780" w:type="dxa"/>
          </w:tcPr>
          <w:p w14:paraId="58E28BE5" w14:textId="738896C5" w:rsidR="001C0A14" w:rsidRPr="00C81227" w:rsidRDefault="001C0A14" w:rsidP="003D557E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Issues and Trends in Education for the Health Professions</w:t>
            </w:r>
            <w:r w:rsidR="00CF3119">
              <w:rPr>
                <w:sz w:val="20"/>
                <w:szCs w:val="20"/>
              </w:rPr>
              <w:t xml:space="preserve">  (</w:t>
            </w:r>
            <w:r w:rsidR="003D557E">
              <w:rPr>
                <w:sz w:val="20"/>
                <w:szCs w:val="20"/>
              </w:rPr>
              <w:t>even</w:t>
            </w:r>
            <w:r w:rsidR="00CF3119">
              <w:rPr>
                <w:sz w:val="20"/>
                <w:szCs w:val="20"/>
              </w:rPr>
              <w:t>)</w:t>
            </w:r>
            <w:r w:rsidR="004F6916">
              <w:rPr>
                <w:sz w:val="20"/>
                <w:szCs w:val="20"/>
              </w:rPr>
              <w:t>*  catalog SP</w:t>
            </w:r>
          </w:p>
        </w:tc>
        <w:tc>
          <w:tcPr>
            <w:tcW w:w="540" w:type="dxa"/>
          </w:tcPr>
          <w:p w14:paraId="061DA816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3AC609F1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5A7833FF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506FA87C" w14:textId="77777777" w:rsidR="005F1A90" w:rsidRDefault="005F1A90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69F77A2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0EBD72D9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14EB9F04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2E400810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69821CB6" w14:textId="77777777" w:rsidR="001C0A14" w:rsidRDefault="001C0A14" w:rsidP="005F1A90">
            <w:pPr>
              <w:jc w:val="center"/>
            </w:pPr>
          </w:p>
        </w:tc>
        <w:tc>
          <w:tcPr>
            <w:tcW w:w="540" w:type="dxa"/>
          </w:tcPr>
          <w:p w14:paraId="3F945639" w14:textId="77777777" w:rsidR="001C0A14" w:rsidRDefault="005F1A90" w:rsidP="005F1A90">
            <w:pPr>
              <w:jc w:val="center"/>
            </w:pPr>
            <w:r>
              <w:t>X</w:t>
            </w:r>
          </w:p>
        </w:tc>
      </w:tr>
      <w:tr w:rsidR="008E558C" w14:paraId="6484A96C" w14:textId="77777777">
        <w:tc>
          <w:tcPr>
            <w:tcW w:w="1170" w:type="dxa"/>
          </w:tcPr>
          <w:p w14:paraId="35D1BC42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538</w:t>
            </w:r>
          </w:p>
        </w:tc>
        <w:tc>
          <w:tcPr>
            <w:tcW w:w="3780" w:type="dxa"/>
          </w:tcPr>
          <w:p w14:paraId="4A300B2A" w14:textId="77777777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Instructional Strategies in AHE</w:t>
            </w:r>
          </w:p>
        </w:tc>
        <w:tc>
          <w:tcPr>
            <w:tcW w:w="540" w:type="dxa"/>
          </w:tcPr>
          <w:p w14:paraId="30292645" w14:textId="4E40CFBD" w:rsidR="008E558C" w:rsidRDefault="00EF1571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35AE0101" w14:textId="77777777" w:rsidR="008E558C" w:rsidRDefault="008E558C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6F695854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76E8DF8" w14:textId="77777777" w:rsidR="008E558C" w:rsidRDefault="008E558C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27493BE3" w14:textId="77777777" w:rsidR="008E558C" w:rsidRDefault="008E558C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3F8B304F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9C90D0E" w14:textId="77777777" w:rsidR="008E558C" w:rsidRDefault="008E558C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1106C16F" w14:textId="77777777" w:rsidR="008E558C" w:rsidRDefault="008E558C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4B376FA7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28C33994" w14:textId="0A1150C3" w:rsidR="008E558C" w:rsidRDefault="004B723E" w:rsidP="005F1A90">
            <w:pPr>
              <w:jc w:val="center"/>
            </w:pPr>
            <w:r>
              <w:t>O</w:t>
            </w:r>
          </w:p>
        </w:tc>
      </w:tr>
      <w:tr w:rsidR="008E558C" w14:paraId="3106E21F" w14:textId="77777777">
        <w:tc>
          <w:tcPr>
            <w:tcW w:w="1170" w:type="dxa"/>
          </w:tcPr>
          <w:p w14:paraId="50647916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539</w:t>
            </w:r>
          </w:p>
        </w:tc>
        <w:tc>
          <w:tcPr>
            <w:tcW w:w="3780" w:type="dxa"/>
          </w:tcPr>
          <w:p w14:paraId="39862D90" w14:textId="77777777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Teaching in an Online Environment</w:t>
            </w:r>
          </w:p>
        </w:tc>
        <w:tc>
          <w:tcPr>
            <w:tcW w:w="540" w:type="dxa"/>
          </w:tcPr>
          <w:p w14:paraId="6B8ECEB8" w14:textId="77777777" w:rsidR="008E558C" w:rsidRP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609D47C7" w14:textId="77777777" w:rsidR="008E558C" w:rsidRP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0CD77C88" w14:textId="66AE1BBC" w:rsidR="008E558C" w:rsidRP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41D11BB6" w14:textId="77777777" w:rsidR="008E558C" w:rsidRP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0E20F8B3" w14:textId="77777777" w:rsidR="008E558C" w:rsidRP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21F1ADDE" w14:textId="406AF7C1" w:rsidR="008E558C" w:rsidRP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4FA7D206" w14:textId="77777777" w:rsidR="008E558C" w:rsidRP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743108BE" w14:textId="77777777" w:rsidR="008E558C" w:rsidRP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182955B1" w14:textId="7338F706" w:rsidR="008E558C" w:rsidRP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04C913BD" w14:textId="77777777" w:rsidR="008E558C" w:rsidRPr="008E558C" w:rsidRDefault="008E558C" w:rsidP="005F1A90">
            <w:pPr>
              <w:jc w:val="center"/>
            </w:pPr>
            <w:r w:rsidRPr="008E558C">
              <w:t>O</w:t>
            </w:r>
          </w:p>
        </w:tc>
      </w:tr>
      <w:tr w:rsidR="008E558C" w14:paraId="0294D67C" w14:textId="77777777">
        <w:tc>
          <w:tcPr>
            <w:tcW w:w="1170" w:type="dxa"/>
          </w:tcPr>
          <w:p w14:paraId="701D9C65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551</w:t>
            </w:r>
          </w:p>
        </w:tc>
        <w:tc>
          <w:tcPr>
            <w:tcW w:w="3780" w:type="dxa"/>
          </w:tcPr>
          <w:p w14:paraId="3B05C66D" w14:textId="77777777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Research in AHE</w:t>
            </w:r>
          </w:p>
        </w:tc>
        <w:tc>
          <w:tcPr>
            <w:tcW w:w="540" w:type="dxa"/>
          </w:tcPr>
          <w:p w14:paraId="679A27A0" w14:textId="62AF75A3" w:rsidR="008E558C" w:rsidRDefault="0054592A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1FEF11C6" w14:textId="0040D5D8" w:rsidR="008E558C" w:rsidRDefault="0054592A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31899AF1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0709EA5E" w14:textId="52587AF6" w:rsidR="008E558C" w:rsidRDefault="0054592A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2270D152" w14:textId="277211C0" w:rsidR="008E558C" w:rsidRDefault="0054592A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5D1B00F7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7000FD30" w14:textId="5E1FC791" w:rsidR="008E558C" w:rsidRDefault="0054592A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70FE0522" w14:textId="0437F732" w:rsidR="008E558C" w:rsidRDefault="0054592A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5C17DC5D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1A6DD519" w14:textId="5553F7AB" w:rsidR="008E558C" w:rsidRDefault="004B723E" w:rsidP="005F1A90">
            <w:pPr>
              <w:jc w:val="center"/>
            </w:pPr>
            <w:r>
              <w:t>O</w:t>
            </w:r>
          </w:p>
        </w:tc>
      </w:tr>
      <w:tr w:rsidR="00BC4368" w14:paraId="29B91653" w14:textId="77777777">
        <w:tc>
          <w:tcPr>
            <w:tcW w:w="1170" w:type="dxa"/>
          </w:tcPr>
          <w:p w14:paraId="1BA1738B" w14:textId="3C9A418C" w:rsidR="00BC4368" w:rsidRPr="004F6916" w:rsidRDefault="00BC4368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555</w:t>
            </w:r>
          </w:p>
        </w:tc>
        <w:tc>
          <w:tcPr>
            <w:tcW w:w="3780" w:type="dxa"/>
          </w:tcPr>
          <w:p w14:paraId="1BDA4DC7" w14:textId="04D17812" w:rsidR="00BC4368" w:rsidRPr="00C81227" w:rsidRDefault="00BC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Ethics and HRD</w:t>
            </w:r>
          </w:p>
        </w:tc>
        <w:tc>
          <w:tcPr>
            <w:tcW w:w="540" w:type="dxa"/>
          </w:tcPr>
          <w:p w14:paraId="20E67A33" w14:textId="5A359818" w:rsidR="00BC4368" w:rsidRPr="008E558C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44EAC521" w14:textId="77777777" w:rsidR="00BC4368" w:rsidRPr="008E558C" w:rsidRDefault="00BC4368" w:rsidP="005F1A90">
            <w:pPr>
              <w:jc w:val="center"/>
            </w:pPr>
          </w:p>
        </w:tc>
        <w:tc>
          <w:tcPr>
            <w:tcW w:w="540" w:type="dxa"/>
          </w:tcPr>
          <w:p w14:paraId="7D994B37" w14:textId="77777777" w:rsidR="00BC4368" w:rsidRPr="008E558C" w:rsidRDefault="00BC4368" w:rsidP="005F1A90">
            <w:pPr>
              <w:jc w:val="center"/>
            </w:pPr>
          </w:p>
        </w:tc>
        <w:tc>
          <w:tcPr>
            <w:tcW w:w="540" w:type="dxa"/>
          </w:tcPr>
          <w:p w14:paraId="7CE78113" w14:textId="41F7ED7B" w:rsidR="00BC4368" w:rsidRPr="008E558C" w:rsidRDefault="00BC4368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584FBF18" w14:textId="77777777" w:rsidR="00BC4368" w:rsidRPr="008E558C" w:rsidRDefault="00BC4368" w:rsidP="005F1A90">
            <w:pPr>
              <w:jc w:val="center"/>
            </w:pPr>
          </w:p>
        </w:tc>
        <w:tc>
          <w:tcPr>
            <w:tcW w:w="540" w:type="dxa"/>
          </w:tcPr>
          <w:p w14:paraId="0662EC0A" w14:textId="77777777" w:rsidR="00BC4368" w:rsidRPr="008E558C" w:rsidRDefault="00BC4368" w:rsidP="005F1A90">
            <w:pPr>
              <w:jc w:val="center"/>
            </w:pPr>
          </w:p>
        </w:tc>
        <w:tc>
          <w:tcPr>
            <w:tcW w:w="540" w:type="dxa"/>
          </w:tcPr>
          <w:p w14:paraId="1C05F9D3" w14:textId="5F5E68F0" w:rsidR="00BC4368" w:rsidRPr="008E558C" w:rsidRDefault="00BC4368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2C4DE45A" w14:textId="77777777" w:rsidR="00BC4368" w:rsidRPr="008E558C" w:rsidRDefault="00BC4368" w:rsidP="005F1A90">
            <w:pPr>
              <w:jc w:val="center"/>
            </w:pPr>
          </w:p>
        </w:tc>
        <w:tc>
          <w:tcPr>
            <w:tcW w:w="540" w:type="dxa"/>
          </w:tcPr>
          <w:p w14:paraId="433E1C39" w14:textId="77777777" w:rsidR="00BC4368" w:rsidRPr="008E558C" w:rsidRDefault="00BC4368" w:rsidP="005F1A90">
            <w:pPr>
              <w:jc w:val="center"/>
            </w:pPr>
          </w:p>
        </w:tc>
        <w:tc>
          <w:tcPr>
            <w:tcW w:w="540" w:type="dxa"/>
          </w:tcPr>
          <w:p w14:paraId="40CD9425" w14:textId="43ECB68C" w:rsidR="00BC4368" w:rsidRPr="008E558C" w:rsidRDefault="00BC4368" w:rsidP="005F1A90">
            <w:pPr>
              <w:jc w:val="center"/>
            </w:pPr>
            <w:r>
              <w:t>O</w:t>
            </w:r>
          </w:p>
        </w:tc>
      </w:tr>
      <w:tr w:rsidR="00311022" w14:paraId="654BED54" w14:textId="77777777">
        <w:tc>
          <w:tcPr>
            <w:tcW w:w="1170" w:type="dxa"/>
          </w:tcPr>
          <w:p w14:paraId="6D419A74" w14:textId="2CDC98DE" w:rsidR="00311022" w:rsidRPr="004F6916" w:rsidRDefault="00311022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556</w:t>
            </w:r>
          </w:p>
        </w:tc>
        <w:tc>
          <w:tcPr>
            <w:tcW w:w="3780" w:type="dxa"/>
          </w:tcPr>
          <w:p w14:paraId="08CF4CC7" w14:textId="09B7022D" w:rsidR="00311022" w:rsidRPr="00C81227" w:rsidRDefault="0031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Change in HRD</w:t>
            </w:r>
            <w:r w:rsidR="00B01D9E">
              <w:rPr>
                <w:sz w:val="20"/>
                <w:szCs w:val="20"/>
              </w:rPr>
              <w:t xml:space="preserve"> </w:t>
            </w:r>
            <w:r w:rsidR="00B01D9E" w:rsidRPr="00B01D9E">
              <w:rPr>
                <w:sz w:val="16"/>
                <w:szCs w:val="16"/>
              </w:rPr>
              <w:t>(</w:t>
            </w:r>
            <w:r w:rsidR="00643CE2" w:rsidRPr="00B01D9E">
              <w:rPr>
                <w:sz w:val="16"/>
                <w:szCs w:val="16"/>
              </w:rPr>
              <w:t>Odd)</w:t>
            </w:r>
          </w:p>
        </w:tc>
        <w:tc>
          <w:tcPr>
            <w:tcW w:w="540" w:type="dxa"/>
          </w:tcPr>
          <w:p w14:paraId="13C132DB" w14:textId="77777777" w:rsidR="00311022" w:rsidRPr="008E558C" w:rsidRDefault="00311022" w:rsidP="005F1A90">
            <w:pPr>
              <w:jc w:val="center"/>
            </w:pPr>
          </w:p>
        </w:tc>
        <w:tc>
          <w:tcPr>
            <w:tcW w:w="540" w:type="dxa"/>
          </w:tcPr>
          <w:p w14:paraId="75C8B6C0" w14:textId="671C5007" w:rsidR="00311022" w:rsidRPr="008E558C" w:rsidRDefault="008D236F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3017D09F" w14:textId="77777777" w:rsidR="00311022" w:rsidRPr="008E558C" w:rsidRDefault="00311022" w:rsidP="005F1A90">
            <w:pPr>
              <w:jc w:val="center"/>
            </w:pPr>
          </w:p>
        </w:tc>
        <w:tc>
          <w:tcPr>
            <w:tcW w:w="540" w:type="dxa"/>
          </w:tcPr>
          <w:p w14:paraId="1CAB3AC2" w14:textId="77777777" w:rsidR="00311022" w:rsidRPr="008E558C" w:rsidRDefault="00311022" w:rsidP="005F1A90">
            <w:pPr>
              <w:jc w:val="center"/>
            </w:pPr>
          </w:p>
        </w:tc>
        <w:tc>
          <w:tcPr>
            <w:tcW w:w="540" w:type="dxa"/>
          </w:tcPr>
          <w:p w14:paraId="6FF9D387" w14:textId="4D3933B1" w:rsidR="00311022" w:rsidRPr="008E558C" w:rsidRDefault="00311022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5E34E4F1" w14:textId="77777777" w:rsidR="00311022" w:rsidRPr="008E558C" w:rsidRDefault="00311022" w:rsidP="005F1A90">
            <w:pPr>
              <w:jc w:val="center"/>
            </w:pPr>
          </w:p>
        </w:tc>
        <w:tc>
          <w:tcPr>
            <w:tcW w:w="540" w:type="dxa"/>
          </w:tcPr>
          <w:p w14:paraId="2E3FD7FB" w14:textId="77777777" w:rsidR="00311022" w:rsidRPr="008E558C" w:rsidRDefault="00311022" w:rsidP="005F1A90">
            <w:pPr>
              <w:jc w:val="center"/>
            </w:pPr>
          </w:p>
        </w:tc>
        <w:tc>
          <w:tcPr>
            <w:tcW w:w="540" w:type="dxa"/>
          </w:tcPr>
          <w:p w14:paraId="624D7745" w14:textId="77777777" w:rsidR="00311022" w:rsidRPr="008E558C" w:rsidRDefault="00311022" w:rsidP="005F1A90">
            <w:pPr>
              <w:jc w:val="center"/>
            </w:pPr>
          </w:p>
        </w:tc>
        <w:tc>
          <w:tcPr>
            <w:tcW w:w="540" w:type="dxa"/>
          </w:tcPr>
          <w:p w14:paraId="50E59005" w14:textId="6B6988E1" w:rsidR="00311022" w:rsidRPr="008E558C" w:rsidRDefault="00311022" w:rsidP="005F1A90">
            <w:pPr>
              <w:jc w:val="center"/>
            </w:pPr>
          </w:p>
        </w:tc>
        <w:tc>
          <w:tcPr>
            <w:tcW w:w="540" w:type="dxa"/>
          </w:tcPr>
          <w:p w14:paraId="11D2F69F" w14:textId="77777777" w:rsidR="00311022" w:rsidRPr="008E558C" w:rsidRDefault="00311022" w:rsidP="005F1A90">
            <w:pPr>
              <w:jc w:val="center"/>
            </w:pPr>
          </w:p>
        </w:tc>
      </w:tr>
      <w:tr w:rsidR="008E558C" w14:paraId="1BB2341E" w14:textId="77777777">
        <w:tc>
          <w:tcPr>
            <w:tcW w:w="1170" w:type="dxa"/>
          </w:tcPr>
          <w:p w14:paraId="22F50194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559</w:t>
            </w:r>
          </w:p>
        </w:tc>
        <w:tc>
          <w:tcPr>
            <w:tcW w:w="3780" w:type="dxa"/>
          </w:tcPr>
          <w:p w14:paraId="2C4A5CE4" w14:textId="77777777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The Adult Learner</w:t>
            </w:r>
          </w:p>
        </w:tc>
        <w:tc>
          <w:tcPr>
            <w:tcW w:w="540" w:type="dxa"/>
          </w:tcPr>
          <w:p w14:paraId="3BDA644E" w14:textId="77777777" w:rsid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4446D722" w14:textId="77777777" w:rsid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6CB8022C" w14:textId="77777777" w:rsid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6A38557B" w14:textId="77777777" w:rsid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0E34477F" w14:textId="77777777" w:rsid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06A797A0" w14:textId="77777777" w:rsid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66708959" w14:textId="77777777" w:rsid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06520C54" w14:textId="77777777" w:rsid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14AFA2B3" w14:textId="77777777" w:rsidR="008E558C" w:rsidRDefault="008E558C" w:rsidP="005F1A90">
            <w:pPr>
              <w:jc w:val="center"/>
            </w:pPr>
            <w:r w:rsidRPr="008E558C">
              <w:t>O</w:t>
            </w:r>
          </w:p>
        </w:tc>
        <w:tc>
          <w:tcPr>
            <w:tcW w:w="540" w:type="dxa"/>
          </w:tcPr>
          <w:p w14:paraId="310158A3" w14:textId="4DEC9DF0" w:rsidR="008E558C" w:rsidRDefault="0054592A" w:rsidP="005F1A90">
            <w:pPr>
              <w:jc w:val="center"/>
            </w:pPr>
            <w:r>
              <w:t>O</w:t>
            </w:r>
          </w:p>
        </w:tc>
      </w:tr>
      <w:tr w:rsidR="008E558C" w14:paraId="5203CDBB" w14:textId="77777777">
        <w:tc>
          <w:tcPr>
            <w:tcW w:w="1170" w:type="dxa"/>
            <w:tcBorders>
              <w:bottom w:val="single" w:sz="4" w:space="0" w:color="auto"/>
            </w:tcBorders>
          </w:tcPr>
          <w:p w14:paraId="1E8620A4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560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A9F00D5" w14:textId="77777777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Assessment and Evaluation of Adult 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EFA945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3D9741" w14:textId="77777777" w:rsidR="008E558C" w:rsidRDefault="0085295D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E074A1" w14:textId="77777777" w:rsidR="008E558C" w:rsidRDefault="00571C3F" w:rsidP="005F1A90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E6FA0F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140CC9" w14:textId="77777777" w:rsidR="008E558C" w:rsidRDefault="0085295D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3B2DE5" w14:textId="7212F3C1" w:rsidR="008E558C" w:rsidRDefault="0054592A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5C90D8" w14:textId="5C1E34F6" w:rsidR="008E558C" w:rsidRDefault="008E558C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2D829D" w14:textId="77777777" w:rsidR="008E558C" w:rsidRDefault="0085295D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F89A34" w14:textId="77777777" w:rsidR="008E558C" w:rsidRDefault="0085295D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407635" w14:textId="0973D28A" w:rsidR="008E558C" w:rsidRDefault="008E558C" w:rsidP="005F1A90">
            <w:pPr>
              <w:jc w:val="center"/>
            </w:pPr>
          </w:p>
        </w:tc>
      </w:tr>
      <w:tr w:rsidR="00BC4368" w14:paraId="68155A24" w14:textId="77777777" w:rsidTr="00B42801">
        <w:tc>
          <w:tcPr>
            <w:tcW w:w="1170" w:type="dxa"/>
            <w:shd w:val="clear" w:color="auto" w:fill="auto"/>
          </w:tcPr>
          <w:p w14:paraId="03546BE8" w14:textId="2969ABBA" w:rsidR="00BC4368" w:rsidRPr="004F6916" w:rsidRDefault="00BC4368" w:rsidP="00E239F1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 xml:space="preserve">EAC </w:t>
            </w:r>
            <w:r w:rsidR="00311022" w:rsidRPr="004F6916">
              <w:rPr>
                <w:sz w:val="20"/>
                <w:szCs w:val="20"/>
              </w:rPr>
              <w:t>580</w:t>
            </w:r>
          </w:p>
        </w:tc>
        <w:tc>
          <w:tcPr>
            <w:tcW w:w="3780" w:type="dxa"/>
            <w:shd w:val="clear" w:color="auto" w:fill="FFFFFF" w:themeFill="background1"/>
          </w:tcPr>
          <w:p w14:paraId="58BC4CCA" w14:textId="3F5BC696" w:rsidR="00BC4368" w:rsidRPr="00C81227" w:rsidRDefault="0031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Instructional Systems</w:t>
            </w:r>
          </w:p>
        </w:tc>
        <w:tc>
          <w:tcPr>
            <w:tcW w:w="540" w:type="dxa"/>
            <w:shd w:val="clear" w:color="auto" w:fill="FFFFFF" w:themeFill="background1"/>
          </w:tcPr>
          <w:p w14:paraId="4ADAD35A" w14:textId="25FF4AFA" w:rsidR="00BC4368" w:rsidRDefault="00BC4368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7EAF8BD" w14:textId="1B14E86B" w:rsidR="00BC4368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1C554AB9" w14:textId="771BA930" w:rsidR="00BC4368" w:rsidRDefault="00BC4368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F204971" w14:textId="3C1F3A46" w:rsidR="00BC4368" w:rsidRDefault="000372E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64AE2A4C" w14:textId="150B54BE" w:rsidR="00BC4368" w:rsidRDefault="000372E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089992EF" w14:textId="7671F804" w:rsidR="00BC4368" w:rsidRDefault="00BC4368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6A68ED4" w14:textId="6EBEB12C" w:rsidR="00BC4368" w:rsidRDefault="000372E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3EC210BD" w14:textId="32D2F2EC" w:rsidR="00BC4368" w:rsidRDefault="00311022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36090591" w14:textId="249FCF03" w:rsidR="00BC4368" w:rsidRDefault="000372E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13275C87" w14:textId="02104584" w:rsidR="00BC4368" w:rsidRDefault="00BC4368" w:rsidP="005F1A90">
            <w:pPr>
              <w:jc w:val="center"/>
            </w:pPr>
          </w:p>
        </w:tc>
      </w:tr>
      <w:tr w:rsidR="00311022" w14:paraId="25640460" w14:textId="77777777" w:rsidTr="00B42801">
        <w:tc>
          <w:tcPr>
            <w:tcW w:w="1170" w:type="dxa"/>
            <w:shd w:val="clear" w:color="auto" w:fill="auto"/>
          </w:tcPr>
          <w:p w14:paraId="7E5C3543" w14:textId="0908A21B" w:rsidR="00311022" w:rsidRPr="004F6916" w:rsidRDefault="00311022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581</w:t>
            </w:r>
          </w:p>
        </w:tc>
        <w:tc>
          <w:tcPr>
            <w:tcW w:w="3780" w:type="dxa"/>
            <w:shd w:val="clear" w:color="auto" w:fill="FFFFFF" w:themeFill="background1"/>
          </w:tcPr>
          <w:p w14:paraId="3274586E" w14:textId="2B3FA75F" w:rsidR="00311022" w:rsidRDefault="0031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Instructional Design</w:t>
            </w:r>
          </w:p>
        </w:tc>
        <w:tc>
          <w:tcPr>
            <w:tcW w:w="540" w:type="dxa"/>
            <w:shd w:val="clear" w:color="auto" w:fill="FFFFFF" w:themeFill="background1"/>
          </w:tcPr>
          <w:p w14:paraId="34714F00" w14:textId="55F19A30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79F08112" w14:textId="03B8B63B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1A949A16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1E7EBEC" w14:textId="368203C0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4952A3D6" w14:textId="4404BEE1" w:rsidR="00311022" w:rsidRDefault="00311022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02642030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63383F0" w14:textId="5CE431BD" w:rsidR="00311022" w:rsidRDefault="00CF3119" w:rsidP="005F1A90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1159785E" w14:textId="051B8FA4" w:rsidR="00311022" w:rsidRDefault="00311022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306B6107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27609D5" w14:textId="39550DA8" w:rsidR="00311022" w:rsidRDefault="00CF3119" w:rsidP="005F1A90">
            <w:pPr>
              <w:jc w:val="center"/>
            </w:pPr>
            <w:r>
              <w:t>O</w:t>
            </w:r>
          </w:p>
        </w:tc>
      </w:tr>
      <w:tr w:rsidR="00311022" w14:paraId="5CF45D51" w14:textId="77777777" w:rsidTr="00B42801">
        <w:tc>
          <w:tcPr>
            <w:tcW w:w="1170" w:type="dxa"/>
            <w:shd w:val="clear" w:color="auto" w:fill="auto"/>
          </w:tcPr>
          <w:p w14:paraId="3028E431" w14:textId="25ACC238" w:rsidR="00311022" w:rsidRPr="004F6916" w:rsidRDefault="00311022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582</w:t>
            </w:r>
          </w:p>
        </w:tc>
        <w:tc>
          <w:tcPr>
            <w:tcW w:w="3780" w:type="dxa"/>
            <w:shd w:val="clear" w:color="auto" w:fill="FFFFFF" w:themeFill="background1"/>
          </w:tcPr>
          <w:p w14:paraId="2BC6F9A7" w14:textId="7565500D" w:rsidR="00311022" w:rsidRDefault="0031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 Operation of T&amp;D Programs</w:t>
            </w:r>
          </w:p>
        </w:tc>
        <w:tc>
          <w:tcPr>
            <w:tcW w:w="540" w:type="dxa"/>
            <w:shd w:val="clear" w:color="auto" w:fill="FFFFFF" w:themeFill="background1"/>
          </w:tcPr>
          <w:p w14:paraId="0B644AF2" w14:textId="0EF9B263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219BE023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3F2575C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30E4A8D" w14:textId="4ED89ED8" w:rsidR="00311022" w:rsidRDefault="00311022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464ECCE1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8169C6B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67B960D" w14:textId="6752B682" w:rsidR="00311022" w:rsidRDefault="00311022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7E38611D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3F2810E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94DE91B" w14:textId="6B308499" w:rsidR="00311022" w:rsidRDefault="00311022" w:rsidP="005F1A90">
            <w:pPr>
              <w:jc w:val="center"/>
            </w:pPr>
            <w:r>
              <w:t>O</w:t>
            </w:r>
          </w:p>
        </w:tc>
      </w:tr>
      <w:tr w:rsidR="00311022" w14:paraId="1186282D" w14:textId="77777777" w:rsidTr="00B42801">
        <w:tc>
          <w:tcPr>
            <w:tcW w:w="1170" w:type="dxa"/>
            <w:shd w:val="clear" w:color="auto" w:fill="auto"/>
          </w:tcPr>
          <w:p w14:paraId="53DD29BF" w14:textId="4984474D" w:rsidR="00311022" w:rsidRPr="004F6916" w:rsidRDefault="00311022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583</w:t>
            </w:r>
          </w:p>
        </w:tc>
        <w:tc>
          <w:tcPr>
            <w:tcW w:w="3780" w:type="dxa"/>
            <w:shd w:val="clear" w:color="auto" w:fill="FFFFFF" w:themeFill="background1"/>
          </w:tcPr>
          <w:p w14:paraId="669770BB" w14:textId="6B2B3DB0" w:rsidR="00311022" w:rsidRDefault="0031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Assessment and Task Analysis</w:t>
            </w:r>
            <w:r w:rsidR="00CF31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14:paraId="5ACCA8CC" w14:textId="1C3D36F7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78748567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92EC4D1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2415E45" w14:textId="548A0752" w:rsidR="00311022" w:rsidRDefault="00B42801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20CA3677" w14:textId="7A3168AF" w:rsidR="00311022" w:rsidRDefault="00B42801" w:rsidP="005F1A90">
            <w:pPr>
              <w:jc w:val="center"/>
            </w:pPr>
            <w:r>
              <w:t xml:space="preserve">              </w:t>
            </w:r>
          </w:p>
        </w:tc>
        <w:tc>
          <w:tcPr>
            <w:tcW w:w="540" w:type="dxa"/>
            <w:shd w:val="clear" w:color="auto" w:fill="FFFFFF" w:themeFill="background1"/>
          </w:tcPr>
          <w:p w14:paraId="08982BF5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0DB0D60" w14:textId="4E47B778" w:rsidR="00311022" w:rsidRDefault="00B42801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7E9CFEA1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7E14FC3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9BDCD9F" w14:textId="305658E7" w:rsidR="00311022" w:rsidRDefault="00B42801" w:rsidP="005F1A90">
            <w:pPr>
              <w:jc w:val="center"/>
            </w:pPr>
            <w:r>
              <w:t>O</w:t>
            </w:r>
          </w:p>
        </w:tc>
      </w:tr>
      <w:tr w:rsidR="00311022" w14:paraId="408BAD4D" w14:textId="77777777" w:rsidTr="00CF3119">
        <w:tc>
          <w:tcPr>
            <w:tcW w:w="1170" w:type="dxa"/>
            <w:shd w:val="clear" w:color="auto" w:fill="auto"/>
          </w:tcPr>
          <w:p w14:paraId="4244F8B2" w14:textId="72B03720" w:rsidR="00311022" w:rsidRPr="004F6916" w:rsidRDefault="00311022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584</w:t>
            </w:r>
          </w:p>
        </w:tc>
        <w:tc>
          <w:tcPr>
            <w:tcW w:w="3780" w:type="dxa"/>
            <w:shd w:val="clear" w:color="auto" w:fill="FFFFFF" w:themeFill="background1"/>
          </w:tcPr>
          <w:p w14:paraId="6B05A89E" w14:textId="27C8C45E" w:rsidR="00311022" w:rsidRDefault="0031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Training and Transfer and Effectiveness</w:t>
            </w:r>
          </w:p>
        </w:tc>
        <w:tc>
          <w:tcPr>
            <w:tcW w:w="540" w:type="dxa"/>
            <w:shd w:val="clear" w:color="auto" w:fill="FFFFFF" w:themeFill="background1"/>
          </w:tcPr>
          <w:p w14:paraId="53229B13" w14:textId="737261A4" w:rsidR="00311022" w:rsidRPr="00CF3119" w:rsidRDefault="00CF3119" w:rsidP="005F1A90">
            <w:pPr>
              <w:jc w:val="center"/>
              <w:rPr>
                <w:highlight w:val="yellow"/>
              </w:rPr>
            </w:pPr>
            <w:r w:rsidRPr="00CF3119"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71A41479" w14:textId="061D3102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3EB2475D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86899B8" w14:textId="7B9D5561" w:rsidR="00311022" w:rsidRDefault="00B42801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3FDE0701" w14:textId="28EDD047" w:rsidR="00311022" w:rsidRDefault="00CF3119" w:rsidP="005F1A90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43BF7F10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47A7084" w14:textId="5DE164AB" w:rsidR="00311022" w:rsidRDefault="00B42801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083B3A6B" w14:textId="2ADFECD5" w:rsidR="00311022" w:rsidRDefault="00B42801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633CD2C4" w14:textId="465BF043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F6E9660" w14:textId="684B4047" w:rsidR="00311022" w:rsidRPr="00CF3119" w:rsidRDefault="00CF3119" w:rsidP="005F1A90">
            <w:pPr>
              <w:jc w:val="center"/>
            </w:pPr>
            <w:r>
              <w:t>O</w:t>
            </w:r>
          </w:p>
        </w:tc>
      </w:tr>
      <w:tr w:rsidR="00311022" w14:paraId="13211C48" w14:textId="77777777" w:rsidTr="00CF3119">
        <w:tc>
          <w:tcPr>
            <w:tcW w:w="1170" w:type="dxa"/>
            <w:shd w:val="clear" w:color="auto" w:fill="auto"/>
          </w:tcPr>
          <w:p w14:paraId="341DE953" w14:textId="7846C427" w:rsidR="00311022" w:rsidRPr="004F6916" w:rsidRDefault="00311022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585</w:t>
            </w:r>
          </w:p>
        </w:tc>
        <w:tc>
          <w:tcPr>
            <w:tcW w:w="3780" w:type="dxa"/>
            <w:shd w:val="clear" w:color="auto" w:fill="FFFFFF" w:themeFill="background1"/>
          </w:tcPr>
          <w:p w14:paraId="7A8CE9F8" w14:textId="3EE230EA" w:rsidR="00311022" w:rsidRDefault="00E239F1" w:rsidP="00E2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Integrating Technology into T&amp;D</w:t>
            </w:r>
          </w:p>
        </w:tc>
        <w:tc>
          <w:tcPr>
            <w:tcW w:w="540" w:type="dxa"/>
            <w:shd w:val="clear" w:color="auto" w:fill="FFFFFF" w:themeFill="background1"/>
          </w:tcPr>
          <w:p w14:paraId="0AF8C09D" w14:textId="0B47C086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040201B5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C0838D8" w14:textId="78E55DDF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4279AA3C" w14:textId="2C784BFA" w:rsidR="00311022" w:rsidRDefault="00B42801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50848BA0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7ED4C13" w14:textId="6682268E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358C2B4D" w14:textId="124F2D66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5D65FDDD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CC8FFC5" w14:textId="1E078506" w:rsidR="00311022" w:rsidRDefault="00B42801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36090567" w14:textId="028D5F6D" w:rsidR="00311022" w:rsidRPr="00CF3119" w:rsidRDefault="00CF3119" w:rsidP="005F1A90">
            <w:pPr>
              <w:jc w:val="center"/>
            </w:pPr>
            <w:r>
              <w:t>O</w:t>
            </w:r>
          </w:p>
        </w:tc>
      </w:tr>
      <w:tr w:rsidR="00311022" w14:paraId="7AE03229" w14:textId="77777777" w:rsidTr="00B42801">
        <w:tc>
          <w:tcPr>
            <w:tcW w:w="1170" w:type="dxa"/>
            <w:shd w:val="clear" w:color="auto" w:fill="auto"/>
          </w:tcPr>
          <w:p w14:paraId="2940F498" w14:textId="05F13DDE" w:rsidR="00311022" w:rsidRPr="004F6916" w:rsidRDefault="00311022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586</w:t>
            </w:r>
          </w:p>
        </w:tc>
        <w:tc>
          <w:tcPr>
            <w:tcW w:w="3780" w:type="dxa"/>
            <w:shd w:val="clear" w:color="auto" w:fill="FFFFFF" w:themeFill="background1"/>
          </w:tcPr>
          <w:p w14:paraId="3BF43F10" w14:textId="127D3408" w:rsidR="00E239F1" w:rsidRDefault="00E2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and Techniques of T &amp; D</w:t>
            </w:r>
          </w:p>
        </w:tc>
        <w:tc>
          <w:tcPr>
            <w:tcW w:w="540" w:type="dxa"/>
            <w:shd w:val="clear" w:color="auto" w:fill="FFFFFF" w:themeFill="background1"/>
          </w:tcPr>
          <w:p w14:paraId="24242C78" w14:textId="34D6B2C5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1ACAC167" w14:textId="2B94F720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6F6A3CAB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9A66B6C" w14:textId="0CD94C03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6073FF73" w14:textId="2186EA6F" w:rsidR="00311022" w:rsidRDefault="00B42801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5D1BCA39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E29D8AF" w14:textId="0745CA36" w:rsidR="00311022" w:rsidRDefault="00CF3119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766A5B3B" w14:textId="4FDC6117" w:rsidR="00311022" w:rsidRDefault="00B42801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693AE656" w14:textId="77777777" w:rsidR="00311022" w:rsidRDefault="00311022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3A34D7B" w14:textId="1B6B3929" w:rsidR="00311022" w:rsidRDefault="00CF3119" w:rsidP="005F1A90">
            <w:pPr>
              <w:jc w:val="center"/>
            </w:pPr>
            <w:r>
              <w:t>O</w:t>
            </w:r>
          </w:p>
        </w:tc>
      </w:tr>
      <w:tr w:rsidR="00E239F1" w14:paraId="59348432" w14:textId="77777777" w:rsidTr="005864AD">
        <w:tc>
          <w:tcPr>
            <w:tcW w:w="1170" w:type="dxa"/>
            <w:shd w:val="clear" w:color="auto" w:fill="auto"/>
          </w:tcPr>
          <w:p w14:paraId="788A1C51" w14:textId="4EC05B37" w:rsidR="00E239F1" w:rsidRPr="004F6916" w:rsidRDefault="00E239F1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587</w:t>
            </w:r>
          </w:p>
        </w:tc>
        <w:tc>
          <w:tcPr>
            <w:tcW w:w="3780" w:type="dxa"/>
            <w:shd w:val="clear" w:color="auto" w:fill="auto"/>
          </w:tcPr>
          <w:p w14:paraId="656D3733" w14:textId="7C54A3B2" w:rsidR="00E239F1" w:rsidRPr="00E239F1" w:rsidRDefault="00E239F1">
            <w:pPr>
              <w:rPr>
                <w:sz w:val="20"/>
                <w:szCs w:val="20"/>
              </w:rPr>
            </w:pPr>
            <w:r w:rsidRPr="00E239F1">
              <w:rPr>
                <w:bCs/>
                <w:sz w:val="20"/>
                <w:szCs w:val="20"/>
              </w:rPr>
              <w:t>Marketing for Education and Training Programs</w:t>
            </w:r>
          </w:p>
        </w:tc>
        <w:tc>
          <w:tcPr>
            <w:tcW w:w="540" w:type="dxa"/>
            <w:shd w:val="clear" w:color="auto" w:fill="FFFFFF" w:themeFill="background1"/>
          </w:tcPr>
          <w:p w14:paraId="29EB8F66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CE8F6CC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050D989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8B6260C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EDE8CEC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AD12F86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618EFD5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5B5BB82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7E7511B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01F3B58" w14:textId="77777777" w:rsidR="00E239F1" w:rsidRDefault="00E239F1" w:rsidP="005F1A90">
            <w:pPr>
              <w:jc w:val="center"/>
            </w:pPr>
          </w:p>
        </w:tc>
      </w:tr>
      <w:tr w:rsidR="00E239F1" w14:paraId="4B4AFCD7" w14:textId="77777777" w:rsidTr="005864AD">
        <w:tc>
          <w:tcPr>
            <w:tcW w:w="1170" w:type="dxa"/>
            <w:shd w:val="clear" w:color="auto" w:fill="auto"/>
          </w:tcPr>
          <w:p w14:paraId="4E8F7760" w14:textId="0B7CBAA5" w:rsidR="00E239F1" w:rsidRPr="004F6916" w:rsidRDefault="00E239F1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595</w:t>
            </w:r>
          </w:p>
        </w:tc>
        <w:tc>
          <w:tcPr>
            <w:tcW w:w="3780" w:type="dxa"/>
            <w:shd w:val="clear" w:color="auto" w:fill="auto"/>
          </w:tcPr>
          <w:p w14:paraId="70E38739" w14:textId="3D7F3185" w:rsidR="00E239F1" w:rsidRPr="00E239F1" w:rsidRDefault="00E239F1" w:rsidP="003D557E">
            <w:pPr>
              <w:rPr>
                <w:sz w:val="20"/>
                <w:szCs w:val="20"/>
              </w:rPr>
            </w:pPr>
            <w:r w:rsidRPr="00E239F1">
              <w:rPr>
                <w:sz w:val="20"/>
                <w:szCs w:val="20"/>
              </w:rPr>
              <w:t>Special Topics (Leadership)</w:t>
            </w:r>
            <w:r w:rsidR="00CF3119">
              <w:rPr>
                <w:sz w:val="20"/>
                <w:szCs w:val="20"/>
              </w:rPr>
              <w:t xml:space="preserve"> </w:t>
            </w:r>
            <w:r w:rsidR="003D557E" w:rsidRPr="00B01D9E">
              <w:rPr>
                <w:sz w:val="16"/>
                <w:szCs w:val="16"/>
              </w:rPr>
              <w:t>(even)</w:t>
            </w:r>
          </w:p>
        </w:tc>
        <w:tc>
          <w:tcPr>
            <w:tcW w:w="540" w:type="dxa"/>
            <w:shd w:val="clear" w:color="auto" w:fill="FFFFFF" w:themeFill="background1"/>
          </w:tcPr>
          <w:p w14:paraId="63C77E61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74845FF" w14:textId="49ACFABE" w:rsidR="00E239F1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2AB24405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3E83B60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F3A9742" w14:textId="5C75F463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5C9A076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31D8E67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FED06D2" w14:textId="0C1C185A" w:rsidR="00E239F1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532B7470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51ED7D6" w14:textId="77777777" w:rsidR="00E239F1" w:rsidRDefault="00E239F1" w:rsidP="005F1A90">
            <w:pPr>
              <w:jc w:val="center"/>
            </w:pPr>
          </w:p>
        </w:tc>
      </w:tr>
      <w:tr w:rsidR="003D557E" w14:paraId="4D54295C" w14:textId="77777777" w:rsidTr="005864AD">
        <w:tc>
          <w:tcPr>
            <w:tcW w:w="1170" w:type="dxa"/>
            <w:shd w:val="clear" w:color="auto" w:fill="auto"/>
          </w:tcPr>
          <w:p w14:paraId="4381C5F8" w14:textId="3D91B0F5" w:rsidR="003D557E" w:rsidRPr="004F6916" w:rsidRDefault="003D557E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595</w:t>
            </w:r>
          </w:p>
        </w:tc>
        <w:tc>
          <w:tcPr>
            <w:tcW w:w="3780" w:type="dxa"/>
            <w:shd w:val="clear" w:color="auto" w:fill="auto"/>
          </w:tcPr>
          <w:p w14:paraId="64948A24" w14:textId="3CB6A0C7" w:rsidR="003D557E" w:rsidRPr="00E239F1" w:rsidRDefault="003D557E" w:rsidP="003D557E">
            <w:pPr>
              <w:rPr>
                <w:sz w:val="20"/>
                <w:szCs w:val="20"/>
              </w:rPr>
            </w:pPr>
            <w:r w:rsidRPr="00E239F1">
              <w:rPr>
                <w:sz w:val="20"/>
                <w:szCs w:val="20"/>
              </w:rPr>
              <w:t>Special Topics</w:t>
            </w:r>
            <w:r>
              <w:rPr>
                <w:sz w:val="20"/>
                <w:szCs w:val="20"/>
              </w:rPr>
              <w:t xml:space="preserve"> Community College Leadership (odd)</w:t>
            </w:r>
          </w:p>
        </w:tc>
        <w:tc>
          <w:tcPr>
            <w:tcW w:w="540" w:type="dxa"/>
            <w:shd w:val="clear" w:color="auto" w:fill="FFFFFF" w:themeFill="background1"/>
          </w:tcPr>
          <w:p w14:paraId="3184791F" w14:textId="77777777" w:rsidR="003D557E" w:rsidRDefault="003D557E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2275F45" w14:textId="342D51EF" w:rsidR="003D557E" w:rsidRDefault="003D557E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B7EBF11" w14:textId="77777777" w:rsidR="003D557E" w:rsidRDefault="003D557E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874E9AF" w14:textId="77777777" w:rsidR="003D557E" w:rsidRDefault="003D557E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835B7D0" w14:textId="2CDEF98E" w:rsidR="003D557E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FFFFFF" w:themeFill="background1"/>
          </w:tcPr>
          <w:p w14:paraId="4FD98D37" w14:textId="77777777" w:rsidR="003D557E" w:rsidRDefault="003D557E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80B4AF9" w14:textId="77777777" w:rsidR="003D557E" w:rsidRDefault="003D557E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448240D" w14:textId="77777777" w:rsidR="003D557E" w:rsidRDefault="003D557E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E9BC849" w14:textId="77777777" w:rsidR="003D557E" w:rsidRDefault="003D557E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95F6FE3" w14:textId="77777777" w:rsidR="003D557E" w:rsidRDefault="003D557E" w:rsidP="005F1A90">
            <w:pPr>
              <w:jc w:val="center"/>
            </w:pPr>
          </w:p>
        </w:tc>
      </w:tr>
      <w:tr w:rsidR="00F92818" w14:paraId="1FDD58A4" w14:textId="77777777">
        <w:tc>
          <w:tcPr>
            <w:tcW w:w="1170" w:type="dxa"/>
            <w:shd w:val="clear" w:color="auto" w:fill="auto"/>
          </w:tcPr>
          <w:p w14:paraId="76F87026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685</w:t>
            </w:r>
          </w:p>
        </w:tc>
        <w:tc>
          <w:tcPr>
            <w:tcW w:w="3780" w:type="dxa"/>
            <w:shd w:val="clear" w:color="auto" w:fill="auto"/>
          </w:tcPr>
          <w:p w14:paraId="33F34D41" w14:textId="77777777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 xml:space="preserve">MR Supervised Teaching </w:t>
            </w:r>
            <w:r w:rsidR="009D09DA" w:rsidRPr="00C81227">
              <w:rPr>
                <w:sz w:val="20"/>
                <w:szCs w:val="20"/>
              </w:rPr>
              <w:t xml:space="preserve"> </w:t>
            </w:r>
            <w:r w:rsidR="009D09DA" w:rsidRPr="006D41B9">
              <w:rPr>
                <w:b/>
                <w:color w:val="FF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40" w:type="dxa"/>
            <w:shd w:val="clear" w:color="auto" w:fill="E6E6E6"/>
          </w:tcPr>
          <w:p w14:paraId="17E77C60" w14:textId="79642860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269B2679" w14:textId="126DEC5B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291FC142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  <w:shd w:val="clear" w:color="auto" w:fill="E6E6E6"/>
          </w:tcPr>
          <w:p w14:paraId="4245B786" w14:textId="1E110DBE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079E7284" w14:textId="0F48EBB9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649BD578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  <w:shd w:val="clear" w:color="auto" w:fill="E6E6E6"/>
          </w:tcPr>
          <w:p w14:paraId="49593A2E" w14:textId="7B87C66F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7F19CB87" w14:textId="22D4934D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1BA1EB90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  <w:shd w:val="clear" w:color="auto" w:fill="E6E6E6"/>
          </w:tcPr>
          <w:p w14:paraId="2DD6ADFC" w14:textId="5023B7EE" w:rsidR="008E558C" w:rsidRDefault="003D557E" w:rsidP="005F1A90">
            <w:pPr>
              <w:jc w:val="center"/>
            </w:pPr>
            <w:r>
              <w:t>O</w:t>
            </w:r>
          </w:p>
        </w:tc>
      </w:tr>
      <w:tr w:rsidR="00F92818" w14:paraId="05575980" w14:textId="77777777">
        <w:tc>
          <w:tcPr>
            <w:tcW w:w="1170" w:type="dxa"/>
            <w:shd w:val="clear" w:color="auto" w:fill="auto"/>
          </w:tcPr>
          <w:p w14:paraId="099E58FC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692</w:t>
            </w:r>
          </w:p>
        </w:tc>
        <w:tc>
          <w:tcPr>
            <w:tcW w:w="3780" w:type="dxa"/>
            <w:shd w:val="clear" w:color="auto" w:fill="auto"/>
          </w:tcPr>
          <w:p w14:paraId="1AC86103" w14:textId="77777777" w:rsidR="008E558C" w:rsidRPr="00C81227" w:rsidRDefault="008E558C" w:rsidP="001C0A14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 xml:space="preserve">Research Project </w:t>
            </w:r>
            <w:r w:rsidRPr="006D41B9">
              <w:rPr>
                <w:b/>
                <w:color w:val="FF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40" w:type="dxa"/>
            <w:shd w:val="clear" w:color="auto" w:fill="E6E6E6"/>
          </w:tcPr>
          <w:p w14:paraId="143E830A" w14:textId="011893A8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3D35CD08" w14:textId="26E54A0E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540780CD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  <w:shd w:val="clear" w:color="auto" w:fill="E6E6E6"/>
          </w:tcPr>
          <w:p w14:paraId="3EE50A98" w14:textId="4556D381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73D4460D" w14:textId="2EFCC7BB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319062F3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  <w:shd w:val="clear" w:color="auto" w:fill="E6E6E6"/>
          </w:tcPr>
          <w:p w14:paraId="0B30D26E" w14:textId="32871438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6B058ABE" w14:textId="031F8688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4EA8917C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  <w:shd w:val="clear" w:color="auto" w:fill="E6E6E6"/>
          </w:tcPr>
          <w:p w14:paraId="33E222A1" w14:textId="6B78CF3E" w:rsidR="008E558C" w:rsidRDefault="003D557E" w:rsidP="005F1A90">
            <w:pPr>
              <w:jc w:val="center"/>
            </w:pPr>
            <w:r>
              <w:t>O</w:t>
            </w:r>
          </w:p>
        </w:tc>
      </w:tr>
      <w:tr w:rsidR="00F92818" w14:paraId="48B94FD6" w14:textId="77777777">
        <w:tc>
          <w:tcPr>
            <w:tcW w:w="1170" w:type="dxa"/>
            <w:shd w:val="clear" w:color="auto" w:fill="auto"/>
          </w:tcPr>
          <w:p w14:paraId="03114345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695</w:t>
            </w:r>
          </w:p>
        </w:tc>
        <w:tc>
          <w:tcPr>
            <w:tcW w:w="3780" w:type="dxa"/>
            <w:shd w:val="clear" w:color="auto" w:fill="auto"/>
          </w:tcPr>
          <w:p w14:paraId="484E5148" w14:textId="77777777" w:rsidR="008E558C" w:rsidRPr="00C81227" w:rsidRDefault="009D09DA" w:rsidP="001C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</w:t>
            </w:r>
            <w:r w:rsidR="008E558C" w:rsidRPr="00C81227">
              <w:rPr>
                <w:sz w:val="20"/>
                <w:szCs w:val="20"/>
              </w:rPr>
              <w:t xml:space="preserve">Thesis </w:t>
            </w:r>
            <w:r w:rsidR="006D41B9" w:rsidRPr="006D41B9">
              <w:rPr>
                <w:b/>
                <w:color w:val="FF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40" w:type="dxa"/>
            <w:shd w:val="clear" w:color="auto" w:fill="E6E6E6"/>
          </w:tcPr>
          <w:p w14:paraId="7F911F3B" w14:textId="7DB05310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7D6816BC" w14:textId="0D2FCBF6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1D3D37B0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  <w:shd w:val="clear" w:color="auto" w:fill="E6E6E6"/>
          </w:tcPr>
          <w:p w14:paraId="508E2B7C" w14:textId="3C25B223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79271800" w14:textId="2FD29187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6BD09DAD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  <w:shd w:val="clear" w:color="auto" w:fill="E6E6E6"/>
          </w:tcPr>
          <w:p w14:paraId="3D3DE26B" w14:textId="07A3BE92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0A24045B" w14:textId="028A1DBE" w:rsidR="008E558C" w:rsidRDefault="003D557E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  <w:shd w:val="clear" w:color="auto" w:fill="E6E6E6"/>
          </w:tcPr>
          <w:p w14:paraId="22C7D69A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  <w:shd w:val="clear" w:color="auto" w:fill="E6E6E6"/>
          </w:tcPr>
          <w:p w14:paraId="6780869E" w14:textId="0553FFD4" w:rsidR="008E558C" w:rsidRDefault="003D557E" w:rsidP="005F1A90">
            <w:pPr>
              <w:jc w:val="center"/>
            </w:pPr>
            <w:r>
              <w:t>O</w:t>
            </w:r>
          </w:p>
        </w:tc>
      </w:tr>
      <w:tr w:rsidR="00481870" w14:paraId="79101508" w14:textId="77777777" w:rsidTr="00481870">
        <w:tc>
          <w:tcPr>
            <w:tcW w:w="1170" w:type="dxa"/>
            <w:shd w:val="clear" w:color="auto" w:fill="FFFFFF" w:themeFill="background1"/>
          </w:tcPr>
          <w:p w14:paraId="0CCB1537" w14:textId="77777777" w:rsidR="00481870" w:rsidRPr="004F6916" w:rsidRDefault="0048187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65F98711" w14:textId="77777777" w:rsidR="00481870" w:rsidRDefault="00481870" w:rsidP="001C0A1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BF77D6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C650C5B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B97E111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CA21321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0C4BD8B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6A84E32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1CC9FB2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21726BD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D35E78C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80092E4" w14:textId="77777777" w:rsidR="00481870" w:rsidRDefault="00481870" w:rsidP="005F1A90">
            <w:pPr>
              <w:jc w:val="center"/>
            </w:pPr>
          </w:p>
        </w:tc>
      </w:tr>
      <w:tr w:rsidR="00481870" w14:paraId="521155CD" w14:textId="77777777" w:rsidTr="00481870">
        <w:tc>
          <w:tcPr>
            <w:tcW w:w="1170" w:type="dxa"/>
            <w:shd w:val="clear" w:color="auto" w:fill="FFFFFF" w:themeFill="background1"/>
          </w:tcPr>
          <w:p w14:paraId="58A64AAC" w14:textId="77777777" w:rsidR="00481870" w:rsidRPr="004F6916" w:rsidRDefault="0048187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7E8B8026" w14:textId="77777777" w:rsidR="00481870" w:rsidRDefault="00481870" w:rsidP="001C0A1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8C01F93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D88284A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B7E6936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B971DA5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F594BC2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FBC4564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4BEE72C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AB72E4B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077CCA3" w14:textId="77777777" w:rsidR="00481870" w:rsidRDefault="00481870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EF25771" w14:textId="77777777" w:rsidR="00481870" w:rsidRDefault="00481870" w:rsidP="005F1A90">
            <w:pPr>
              <w:jc w:val="center"/>
            </w:pPr>
          </w:p>
        </w:tc>
      </w:tr>
      <w:tr w:rsidR="00F92818" w14:paraId="6A08834C" w14:textId="77777777">
        <w:tc>
          <w:tcPr>
            <w:tcW w:w="1170" w:type="dxa"/>
            <w:shd w:val="clear" w:color="auto" w:fill="D9D9D9"/>
          </w:tcPr>
          <w:p w14:paraId="0838A8ED" w14:textId="77777777" w:rsidR="00F92818" w:rsidRPr="004F6916" w:rsidRDefault="00F92818">
            <w:pPr>
              <w:rPr>
                <w:sz w:val="20"/>
                <w:szCs w:val="20"/>
              </w:rPr>
            </w:pPr>
            <w:r w:rsidRPr="004F6916">
              <w:rPr>
                <w:b/>
              </w:rPr>
              <w:t>Course Number</w:t>
            </w:r>
          </w:p>
        </w:tc>
        <w:tc>
          <w:tcPr>
            <w:tcW w:w="3780" w:type="dxa"/>
            <w:shd w:val="clear" w:color="auto" w:fill="D9D9D9"/>
          </w:tcPr>
          <w:p w14:paraId="00B539F5" w14:textId="77777777" w:rsidR="00F92818" w:rsidRDefault="00F92818" w:rsidP="001C0A14">
            <w:pPr>
              <w:rPr>
                <w:sz w:val="20"/>
                <w:szCs w:val="20"/>
              </w:rPr>
            </w:pPr>
            <w:r w:rsidRPr="00C81227">
              <w:rPr>
                <w:b/>
              </w:rPr>
              <w:t>Course Title</w:t>
            </w:r>
          </w:p>
        </w:tc>
        <w:tc>
          <w:tcPr>
            <w:tcW w:w="540" w:type="dxa"/>
            <w:shd w:val="clear" w:color="auto" w:fill="D9D9D9"/>
          </w:tcPr>
          <w:p w14:paraId="437D25C6" w14:textId="77777777" w:rsidR="00F92818" w:rsidRPr="00C81227" w:rsidRDefault="00F92818" w:rsidP="006E2E33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331EF87F" w14:textId="17E21BE4" w:rsidR="00F92818" w:rsidRDefault="00CF3119" w:rsidP="005F1A90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shd w:val="clear" w:color="auto" w:fill="D9D9D9"/>
          </w:tcPr>
          <w:p w14:paraId="462FDDBA" w14:textId="77777777" w:rsidR="00F92818" w:rsidRPr="00C81227" w:rsidRDefault="00F92818" w:rsidP="006E2E33">
            <w:pPr>
              <w:jc w:val="center"/>
              <w:rPr>
                <w:b/>
              </w:rPr>
            </w:pPr>
            <w:r w:rsidRPr="00C81227">
              <w:rPr>
                <w:b/>
              </w:rPr>
              <w:t>SP</w:t>
            </w:r>
          </w:p>
          <w:p w14:paraId="355A0E40" w14:textId="445571D3" w:rsidR="00F92818" w:rsidRDefault="00F92818" w:rsidP="00CF3119">
            <w:pPr>
              <w:jc w:val="center"/>
            </w:pPr>
            <w:r w:rsidRPr="00C81227">
              <w:rPr>
                <w:b/>
              </w:rPr>
              <w:t>1</w:t>
            </w:r>
            <w:r w:rsidR="00CF3119">
              <w:rPr>
                <w:b/>
              </w:rPr>
              <w:t>6</w:t>
            </w:r>
          </w:p>
        </w:tc>
        <w:tc>
          <w:tcPr>
            <w:tcW w:w="540" w:type="dxa"/>
            <w:shd w:val="clear" w:color="auto" w:fill="D9D9D9"/>
          </w:tcPr>
          <w:p w14:paraId="5AE17362" w14:textId="77777777" w:rsidR="00F92818" w:rsidRPr="00C81227" w:rsidRDefault="00F92818" w:rsidP="006E2E33">
            <w:pPr>
              <w:jc w:val="center"/>
              <w:rPr>
                <w:b/>
              </w:rPr>
            </w:pPr>
            <w:r w:rsidRPr="00C81227">
              <w:rPr>
                <w:b/>
              </w:rPr>
              <w:t>SU</w:t>
            </w:r>
          </w:p>
          <w:p w14:paraId="1614510B" w14:textId="6D2E9FD4" w:rsidR="00F92818" w:rsidRPr="00CF3119" w:rsidRDefault="00F92818" w:rsidP="00CF3119">
            <w:pPr>
              <w:jc w:val="center"/>
              <w:rPr>
                <w:b/>
              </w:rPr>
            </w:pPr>
            <w:r w:rsidRPr="00C81227">
              <w:rPr>
                <w:b/>
              </w:rPr>
              <w:t>1</w:t>
            </w:r>
            <w:r w:rsidR="00CF3119">
              <w:rPr>
                <w:b/>
              </w:rPr>
              <w:t>6</w:t>
            </w:r>
          </w:p>
        </w:tc>
        <w:tc>
          <w:tcPr>
            <w:tcW w:w="540" w:type="dxa"/>
            <w:shd w:val="clear" w:color="auto" w:fill="D9D9D9"/>
          </w:tcPr>
          <w:p w14:paraId="2475CFB1" w14:textId="77777777" w:rsidR="00F92818" w:rsidRPr="00C81227" w:rsidRDefault="00F92818" w:rsidP="006E2E33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56AD71B9" w14:textId="61675C96" w:rsidR="00F92818" w:rsidRDefault="00F92818" w:rsidP="00CF3119">
            <w:pPr>
              <w:jc w:val="center"/>
            </w:pPr>
            <w:r w:rsidRPr="00C81227">
              <w:rPr>
                <w:b/>
              </w:rPr>
              <w:t>1</w:t>
            </w:r>
            <w:r w:rsidR="00CF3119">
              <w:rPr>
                <w:b/>
              </w:rPr>
              <w:t>6</w:t>
            </w:r>
          </w:p>
        </w:tc>
        <w:tc>
          <w:tcPr>
            <w:tcW w:w="540" w:type="dxa"/>
            <w:shd w:val="clear" w:color="auto" w:fill="D9D9D9"/>
          </w:tcPr>
          <w:p w14:paraId="56F0976E" w14:textId="77777777" w:rsidR="00F92818" w:rsidRPr="00C81227" w:rsidRDefault="00F92818" w:rsidP="006E2E33">
            <w:pPr>
              <w:jc w:val="center"/>
              <w:rPr>
                <w:b/>
              </w:rPr>
            </w:pPr>
            <w:r w:rsidRPr="00C81227">
              <w:rPr>
                <w:b/>
              </w:rPr>
              <w:t>SP</w:t>
            </w:r>
          </w:p>
          <w:p w14:paraId="66EE2CE7" w14:textId="2282EE2A" w:rsidR="00F92818" w:rsidRDefault="00F92818" w:rsidP="00CF3119">
            <w:pPr>
              <w:jc w:val="center"/>
            </w:pPr>
            <w:r w:rsidRPr="00C81227">
              <w:rPr>
                <w:b/>
              </w:rPr>
              <w:t>1</w:t>
            </w:r>
            <w:r w:rsidR="00CF3119">
              <w:rPr>
                <w:b/>
              </w:rPr>
              <w:t>7</w:t>
            </w:r>
          </w:p>
        </w:tc>
        <w:tc>
          <w:tcPr>
            <w:tcW w:w="540" w:type="dxa"/>
            <w:shd w:val="clear" w:color="auto" w:fill="D9D9D9"/>
          </w:tcPr>
          <w:p w14:paraId="5A3D80DE" w14:textId="77777777" w:rsidR="00F92818" w:rsidRPr="00C81227" w:rsidRDefault="00F92818" w:rsidP="006E2E33">
            <w:pPr>
              <w:jc w:val="center"/>
              <w:rPr>
                <w:b/>
              </w:rPr>
            </w:pPr>
            <w:r w:rsidRPr="00C81227">
              <w:rPr>
                <w:b/>
              </w:rPr>
              <w:t>SU</w:t>
            </w:r>
          </w:p>
          <w:p w14:paraId="0485B485" w14:textId="1B1A55DF" w:rsidR="00F92818" w:rsidRDefault="00F92818" w:rsidP="00CF3119">
            <w:pPr>
              <w:jc w:val="center"/>
            </w:pPr>
            <w:r w:rsidRPr="00C81227">
              <w:rPr>
                <w:b/>
              </w:rPr>
              <w:t>1</w:t>
            </w:r>
            <w:r w:rsidR="00CF3119">
              <w:rPr>
                <w:b/>
              </w:rPr>
              <w:t>7</w:t>
            </w:r>
          </w:p>
        </w:tc>
        <w:tc>
          <w:tcPr>
            <w:tcW w:w="540" w:type="dxa"/>
            <w:shd w:val="clear" w:color="auto" w:fill="D9D9D9"/>
          </w:tcPr>
          <w:p w14:paraId="186B0D10" w14:textId="77777777" w:rsidR="00F92818" w:rsidRPr="00C81227" w:rsidRDefault="00F92818" w:rsidP="006E2E33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5DE0E1DF" w14:textId="78D0386A" w:rsidR="00F92818" w:rsidRDefault="00F92818" w:rsidP="00CF3119">
            <w:pPr>
              <w:jc w:val="center"/>
            </w:pPr>
            <w:r w:rsidRPr="00C81227">
              <w:rPr>
                <w:b/>
              </w:rPr>
              <w:t>1</w:t>
            </w:r>
            <w:r w:rsidR="00CF3119">
              <w:rPr>
                <w:b/>
              </w:rPr>
              <w:t>7</w:t>
            </w:r>
          </w:p>
        </w:tc>
        <w:tc>
          <w:tcPr>
            <w:tcW w:w="540" w:type="dxa"/>
            <w:shd w:val="clear" w:color="auto" w:fill="D9D9D9"/>
          </w:tcPr>
          <w:p w14:paraId="174617A8" w14:textId="77777777" w:rsidR="00F92818" w:rsidRPr="00C81227" w:rsidRDefault="00F92818" w:rsidP="006E2E33">
            <w:pPr>
              <w:jc w:val="center"/>
              <w:rPr>
                <w:b/>
              </w:rPr>
            </w:pPr>
            <w:r w:rsidRPr="00C81227">
              <w:rPr>
                <w:b/>
              </w:rPr>
              <w:t>SP</w:t>
            </w:r>
          </w:p>
          <w:p w14:paraId="7706543B" w14:textId="172C3627" w:rsidR="00F92818" w:rsidRDefault="00F92818" w:rsidP="00CF3119">
            <w:pPr>
              <w:jc w:val="center"/>
            </w:pPr>
            <w:r w:rsidRPr="00C81227">
              <w:rPr>
                <w:b/>
              </w:rPr>
              <w:t>1</w:t>
            </w:r>
            <w:r w:rsidR="00CF3119">
              <w:rPr>
                <w:b/>
              </w:rPr>
              <w:t>8</w:t>
            </w:r>
          </w:p>
        </w:tc>
        <w:tc>
          <w:tcPr>
            <w:tcW w:w="540" w:type="dxa"/>
            <w:shd w:val="clear" w:color="auto" w:fill="D9D9D9"/>
          </w:tcPr>
          <w:p w14:paraId="48DA5138" w14:textId="77777777" w:rsidR="00F92818" w:rsidRPr="00C81227" w:rsidRDefault="00F92818" w:rsidP="006E2E33">
            <w:pPr>
              <w:jc w:val="center"/>
              <w:rPr>
                <w:b/>
              </w:rPr>
            </w:pPr>
            <w:r w:rsidRPr="00C81227">
              <w:rPr>
                <w:b/>
              </w:rPr>
              <w:t>SU</w:t>
            </w:r>
          </w:p>
          <w:p w14:paraId="7A6ABFDC" w14:textId="50241B9B" w:rsidR="00F92818" w:rsidRDefault="00F92818" w:rsidP="00CF3119">
            <w:pPr>
              <w:jc w:val="center"/>
            </w:pPr>
            <w:r w:rsidRPr="00C81227">
              <w:rPr>
                <w:b/>
              </w:rPr>
              <w:t>1</w:t>
            </w:r>
            <w:r w:rsidR="00CF3119">
              <w:rPr>
                <w:b/>
              </w:rPr>
              <w:t>8</w:t>
            </w:r>
          </w:p>
        </w:tc>
        <w:tc>
          <w:tcPr>
            <w:tcW w:w="540" w:type="dxa"/>
            <w:shd w:val="clear" w:color="auto" w:fill="D9D9D9"/>
          </w:tcPr>
          <w:p w14:paraId="6C4F580D" w14:textId="77777777" w:rsidR="00F92818" w:rsidRPr="00C81227" w:rsidRDefault="00F92818" w:rsidP="006E2E33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3AF1D1C0" w14:textId="0C1D5297" w:rsidR="00F92818" w:rsidRDefault="00F92818" w:rsidP="00CF3119">
            <w:pPr>
              <w:jc w:val="center"/>
            </w:pPr>
            <w:r w:rsidRPr="00C81227">
              <w:rPr>
                <w:b/>
              </w:rPr>
              <w:t>1</w:t>
            </w:r>
            <w:r w:rsidR="00CF3119">
              <w:rPr>
                <w:b/>
              </w:rPr>
              <w:t>8</w:t>
            </w:r>
          </w:p>
        </w:tc>
      </w:tr>
      <w:tr w:rsidR="008E558C" w14:paraId="0CF874D7" w14:textId="77777777">
        <w:tc>
          <w:tcPr>
            <w:tcW w:w="1170" w:type="dxa"/>
          </w:tcPr>
          <w:p w14:paraId="63A1DE90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700</w:t>
            </w:r>
          </w:p>
        </w:tc>
        <w:tc>
          <w:tcPr>
            <w:tcW w:w="3780" w:type="dxa"/>
          </w:tcPr>
          <w:p w14:paraId="53E41FFD" w14:textId="47AA394E" w:rsidR="008E558C" w:rsidRPr="00C81227" w:rsidRDefault="008E558C" w:rsidP="003D557E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Community College &amp; Two-Year Postsecondary</w:t>
            </w:r>
            <w:r w:rsidR="003D557E">
              <w:rPr>
                <w:sz w:val="20"/>
                <w:szCs w:val="20"/>
              </w:rPr>
              <w:t xml:space="preserve"> </w:t>
            </w:r>
            <w:r w:rsidR="003D557E" w:rsidRPr="001706A5">
              <w:rPr>
                <w:sz w:val="16"/>
                <w:szCs w:val="16"/>
              </w:rPr>
              <w:t>(even)</w:t>
            </w:r>
          </w:p>
        </w:tc>
        <w:tc>
          <w:tcPr>
            <w:tcW w:w="540" w:type="dxa"/>
          </w:tcPr>
          <w:p w14:paraId="71AC1967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72578538" w14:textId="77777777" w:rsidR="008E558C" w:rsidRDefault="0085295D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229E987A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94C3FC9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D37D617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221D028E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4DF7BF07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4684749" w14:textId="77777777" w:rsidR="008E558C" w:rsidRDefault="00152A6B" w:rsidP="005F1A90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14:paraId="1F8389E6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144DEFE2" w14:textId="77777777" w:rsidR="008E558C" w:rsidRDefault="008E558C" w:rsidP="005F1A90">
            <w:pPr>
              <w:jc w:val="center"/>
            </w:pPr>
          </w:p>
        </w:tc>
      </w:tr>
      <w:tr w:rsidR="008E558C" w14:paraId="42C1ABDE" w14:textId="77777777">
        <w:tc>
          <w:tcPr>
            <w:tcW w:w="1170" w:type="dxa"/>
          </w:tcPr>
          <w:p w14:paraId="32A71760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703</w:t>
            </w:r>
          </w:p>
        </w:tc>
        <w:tc>
          <w:tcPr>
            <w:tcW w:w="3780" w:type="dxa"/>
          </w:tcPr>
          <w:p w14:paraId="4F388B5A" w14:textId="76212026" w:rsidR="008E558C" w:rsidRPr="00C81227" w:rsidRDefault="008E558C" w:rsidP="003D557E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Programming Process in AHE</w:t>
            </w:r>
            <w:r w:rsidR="003D557E">
              <w:rPr>
                <w:sz w:val="20"/>
                <w:szCs w:val="20"/>
              </w:rPr>
              <w:t xml:space="preserve"> </w:t>
            </w:r>
            <w:r w:rsidR="003D557E" w:rsidRPr="001706A5">
              <w:rPr>
                <w:sz w:val="16"/>
                <w:szCs w:val="16"/>
              </w:rPr>
              <w:t>(odd)</w:t>
            </w:r>
          </w:p>
        </w:tc>
        <w:tc>
          <w:tcPr>
            <w:tcW w:w="540" w:type="dxa"/>
          </w:tcPr>
          <w:p w14:paraId="4746CE7E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026C869A" w14:textId="706F7D94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187478B8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4747FC38" w14:textId="61F8DE14" w:rsidR="008E558C" w:rsidRDefault="000372E9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2FA3C4DD" w14:textId="236C8686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8C427EE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83CA08A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28E7A820" w14:textId="157193AE" w:rsidR="008E558C" w:rsidRDefault="000372E9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A298CDE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070E182A" w14:textId="77777777" w:rsidR="008E558C" w:rsidRDefault="008E558C" w:rsidP="005F1A90">
            <w:pPr>
              <w:jc w:val="center"/>
            </w:pPr>
          </w:p>
        </w:tc>
      </w:tr>
      <w:tr w:rsidR="008E558C" w14:paraId="2CA11056" w14:textId="77777777">
        <w:tc>
          <w:tcPr>
            <w:tcW w:w="1170" w:type="dxa"/>
          </w:tcPr>
          <w:p w14:paraId="1AEB4EB9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708</w:t>
            </w:r>
          </w:p>
        </w:tc>
        <w:tc>
          <w:tcPr>
            <w:tcW w:w="3780" w:type="dxa"/>
          </w:tcPr>
          <w:p w14:paraId="5037D856" w14:textId="42748CC1" w:rsidR="008E558C" w:rsidRPr="00C81227" w:rsidRDefault="008E558C" w:rsidP="003D557E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 xml:space="preserve">Continuing Professional Education </w:t>
            </w:r>
            <w:r w:rsidR="003D557E">
              <w:rPr>
                <w:sz w:val="20"/>
                <w:szCs w:val="20"/>
              </w:rPr>
              <w:t xml:space="preserve"> </w:t>
            </w:r>
            <w:r w:rsidR="003D557E" w:rsidRPr="001706A5">
              <w:rPr>
                <w:sz w:val="16"/>
                <w:szCs w:val="16"/>
              </w:rPr>
              <w:t>(odd)</w:t>
            </w:r>
          </w:p>
        </w:tc>
        <w:tc>
          <w:tcPr>
            <w:tcW w:w="540" w:type="dxa"/>
          </w:tcPr>
          <w:p w14:paraId="09733FE0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256625AE" w14:textId="2ED164FA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AC04B9E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1E21CA36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11573CFB" w14:textId="321B9321" w:rsidR="008E558C" w:rsidRDefault="003D557E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ACB27F9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EC95D8A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4E16480E" w14:textId="77777777" w:rsidR="008E558C" w:rsidRDefault="0085295D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7D72185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232DBC64" w14:textId="77777777" w:rsidR="008E558C" w:rsidRDefault="008E558C" w:rsidP="005F1A90">
            <w:pPr>
              <w:jc w:val="center"/>
            </w:pPr>
          </w:p>
        </w:tc>
      </w:tr>
      <w:tr w:rsidR="008E558C" w14:paraId="3C2A09D8" w14:textId="77777777">
        <w:tc>
          <w:tcPr>
            <w:tcW w:w="1170" w:type="dxa"/>
          </w:tcPr>
          <w:p w14:paraId="39FC7C13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 xml:space="preserve">EAC 710 </w:t>
            </w:r>
          </w:p>
        </w:tc>
        <w:tc>
          <w:tcPr>
            <w:tcW w:w="3780" w:type="dxa"/>
          </w:tcPr>
          <w:p w14:paraId="2630ADA9" w14:textId="079D781A" w:rsidR="008E558C" w:rsidRPr="00C81227" w:rsidRDefault="008E558C" w:rsidP="00B01D9E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Adult Ed: History, Philosophy, and Contemporary Nature</w:t>
            </w:r>
            <w:r w:rsidR="003D557E">
              <w:rPr>
                <w:sz w:val="20"/>
                <w:szCs w:val="20"/>
              </w:rPr>
              <w:t xml:space="preserve">  </w:t>
            </w:r>
            <w:r w:rsidR="003D557E" w:rsidRPr="001706A5">
              <w:rPr>
                <w:sz w:val="16"/>
                <w:szCs w:val="16"/>
              </w:rPr>
              <w:t>(</w:t>
            </w:r>
            <w:r w:rsidR="00B01D9E" w:rsidRPr="001706A5">
              <w:rPr>
                <w:sz w:val="16"/>
                <w:szCs w:val="16"/>
              </w:rPr>
              <w:t>even</w:t>
            </w:r>
            <w:r w:rsidR="003D557E" w:rsidRPr="001706A5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3482EE2F" w14:textId="0DC08C61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1DF846FC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8C7F714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0A5EA9B0" w14:textId="2ED61C03" w:rsidR="008E558C" w:rsidRDefault="00B01D9E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CA07C3B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63CAE595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79D67299" w14:textId="66FD7076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2F73FE2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25A94F2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7810EB91" w14:textId="766ED03F" w:rsidR="008E558C" w:rsidRDefault="004B723E" w:rsidP="005F1A90">
            <w:pPr>
              <w:jc w:val="center"/>
            </w:pPr>
            <w:r>
              <w:t>X</w:t>
            </w:r>
          </w:p>
        </w:tc>
      </w:tr>
      <w:tr w:rsidR="008E558C" w14:paraId="738425BD" w14:textId="77777777">
        <w:tc>
          <w:tcPr>
            <w:tcW w:w="1170" w:type="dxa"/>
          </w:tcPr>
          <w:p w14:paraId="33C87A29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743</w:t>
            </w:r>
          </w:p>
        </w:tc>
        <w:tc>
          <w:tcPr>
            <w:tcW w:w="3780" w:type="dxa"/>
          </w:tcPr>
          <w:p w14:paraId="2D0356CE" w14:textId="5349E3FF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Adult Development &amp; Learning</w:t>
            </w:r>
            <w:r w:rsidR="00B01D9E">
              <w:rPr>
                <w:sz w:val="20"/>
                <w:szCs w:val="20"/>
              </w:rPr>
              <w:t xml:space="preserve"> </w:t>
            </w:r>
            <w:r w:rsidR="00B01D9E" w:rsidRPr="001706A5">
              <w:rPr>
                <w:sz w:val="16"/>
                <w:szCs w:val="16"/>
              </w:rPr>
              <w:t>(odd)</w:t>
            </w:r>
          </w:p>
        </w:tc>
        <w:tc>
          <w:tcPr>
            <w:tcW w:w="540" w:type="dxa"/>
          </w:tcPr>
          <w:p w14:paraId="7425E37E" w14:textId="64CD6B31" w:rsidR="008E558C" w:rsidRDefault="00B01D9E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C953DA0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46A0FD9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63EEC0E3" w14:textId="54BC9D21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96AA220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6ADA8169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BA3868A" w14:textId="62E4DF9D" w:rsidR="008E558C" w:rsidRDefault="00B01D9E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2B6D3D77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18DBD633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44B51F72" w14:textId="01638812" w:rsidR="008E558C" w:rsidRDefault="008E558C" w:rsidP="005F1A90">
            <w:pPr>
              <w:jc w:val="center"/>
            </w:pPr>
          </w:p>
        </w:tc>
      </w:tr>
      <w:tr w:rsidR="008E558C" w14:paraId="727A96C8" w14:textId="77777777">
        <w:tc>
          <w:tcPr>
            <w:tcW w:w="1170" w:type="dxa"/>
          </w:tcPr>
          <w:p w14:paraId="2FA8AEE2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759</w:t>
            </w:r>
          </w:p>
        </w:tc>
        <w:tc>
          <w:tcPr>
            <w:tcW w:w="3780" w:type="dxa"/>
          </w:tcPr>
          <w:p w14:paraId="7549EB3E" w14:textId="77777777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 xml:space="preserve">Adult Learning Theory </w:t>
            </w:r>
          </w:p>
        </w:tc>
        <w:tc>
          <w:tcPr>
            <w:tcW w:w="540" w:type="dxa"/>
          </w:tcPr>
          <w:p w14:paraId="2FD28CE1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B73682F" w14:textId="77777777" w:rsidR="008E558C" w:rsidRDefault="0085295D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570A1BF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CFA11F3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008F70E5" w14:textId="77777777" w:rsidR="008E558C" w:rsidRDefault="00593B2B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19EABDF6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D8645C2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032EFC15" w14:textId="1438049D" w:rsidR="008E558C" w:rsidRDefault="004B723E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3C897045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7FA4DB36" w14:textId="77777777" w:rsidR="008E558C" w:rsidRDefault="008E558C" w:rsidP="005F1A90">
            <w:pPr>
              <w:jc w:val="center"/>
            </w:pPr>
          </w:p>
        </w:tc>
      </w:tr>
      <w:tr w:rsidR="008E558C" w14:paraId="76F99FC6" w14:textId="77777777">
        <w:tc>
          <w:tcPr>
            <w:tcW w:w="1170" w:type="dxa"/>
          </w:tcPr>
          <w:p w14:paraId="63F773B6" w14:textId="77777777" w:rsidR="008E558C" w:rsidRPr="004F6916" w:rsidRDefault="008E558C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>EAC 786</w:t>
            </w:r>
          </w:p>
        </w:tc>
        <w:tc>
          <w:tcPr>
            <w:tcW w:w="3780" w:type="dxa"/>
          </w:tcPr>
          <w:p w14:paraId="271EED1A" w14:textId="77777777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Teaching in College</w:t>
            </w:r>
          </w:p>
        </w:tc>
        <w:tc>
          <w:tcPr>
            <w:tcW w:w="540" w:type="dxa"/>
          </w:tcPr>
          <w:p w14:paraId="687ACC12" w14:textId="77777777" w:rsidR="008E558C" w:rsidRDefault="0085295D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9F3AF45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2497D704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70206BF9" w14:textId="77777777" w:rsidR="008E558C" w:rsidRDefault="0085295D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26DB2027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F6D32D6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B441E32" w14:textId="77777777" w:rsidR="008E558C" w:rsidRDefault="0085295D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F4757ED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4F05114A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107516D5" w14:textId="77777777" w:rsidR="008E558C" w:rsidRDefault="0085295D" w:rsidP="005F1A90">
            <w:pPr>
              <w:jc w:val="center"/>
            </w:pPr>
            <w:r>
              <w:t>X</w:t>
            </w:r>
          </w:p>
        </w:tc>
      </w:tr>
      <w:tr w:rsidR="00E239F1" w14:paraId="4CCF53A1" w14:textId="77777777">
        <w:tc>
          <w:tcPr>
            <w:tcW w:w="1170" w:type="dxa"/>
          </w:tcPr>
          <w:p w14:paraId="255AB7DA" w14:textId="31F7B4CC" w:rsidR="00E239F1" w:rsidRPr="004F6916" w:rsidRDefault="00E239F1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lastRenderedPageBreak/>
              <w:t>EAC 795</w:t>
            </w:r>
          </w:p>
        </w:tc>
        <w:tc>
          <w:tcPr>
            <w:tcW w:w="3780" w:type="dxa"/>
          </w:tcPr>
          <w:p w14:paraId="244BE9DC" w14:textId="06DFC34A" w:rsidR="00E239F1" w:rsidRPr="00E239F1" w:rsidRDefault="00E239F1">
            <w:pPr>
              <w:rPr>
                <w:sz w:val="20"/>
                <w:szCs w:val="20"/>
              </w:rPr>
            </w:pPr>
            <w:r w:rsidRPr="00E239F1">
              <w:rPr>
                <w:sz w:val="20"/>
                <w:szCs w:val="20"/>
              </w:rPr>
              <w:t xml:space="preserve"> Contemporary Issues in Adult and Community College Education</w:t>
            </w:r>
          </w:p>
        </w:tc>
        <w:tc>
          <w:tcPr>
            <w:tcW w:w="540" w:type="dxa"/>
          </w:tcPr>
          <w:p w14:paraId="0F57513A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</w:tcPr>
          <w:p w14:paraId="23D3C94E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</w:tcPr>
          <w:p w14:paraId="0EDE87C3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</w:tcPr>
          <w:p w14:paraId="0A0AEFD4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</w:tcPr>
          <w:p w14:paraId="609F3D07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</w:tcPr>
          <w:p w14:paraId="57F52B67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</w:tcPr>
          <w:p w14:paraId="738F03E7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</w:tcPr>
          <w:p w14:paraId="5095ADED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</w:tcPr>
          <w:p w14:paraId="193E446D" w14:textId="77777777" w:rsidR="00E239F1" w:rsidRDefault="00E239F1" w:rsidP="005F1A90">
            <w:pPr>
              <w:jc w:val="center"/>
            </w:pPr>
          </w:p>
        </w:tc>
        <w:tc>
          <w:tcPr>
            <w:tcW w:w="540" w:type="dxa"/>
          </w:tcPr>
          <w:p w14:paraId="04D3CF96" w14:textId="77777777" w:rsidR="00E239F1" w:rsidRDefault="00E239F1" w:rsidP="005F1A90">
            <w:pPr>
              <w:jc w:val="center"/>
            </w:pPr>
          </w:p>
        </w:tc>
      </w:tr>
      <w:tr w:rsidR="008E558C" w14:paraId="679E2D40" w14:textId="77777777">
        <w:tc>
          <w:tcPr>
            <w:tcW w:w="1170" w:type="dxa"/>
          </w:tcPr>
          <w:p w14:paraId="61736A2F" w14:textId="77777777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EAC 795</w:t>
            </w:r>
          </w:p>
        </w:tc>
        <w:tc>
          <w:tcPr>
            <w:tcW w:w="3780" w:type="dxa"/>
          </w:tcPr>
          <w:p w14:paraId="23BD85A3" w14:textId="77777777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 xml:space="preserve">Topical Problems in AHE </w:t>
            </w:r>
            <w:r w:rsidR="00152A6B">
              <w:rPr>
                <w:sz w:val="20"/>
                <w:szCs w:val="20"/>
              </w:rPr>
              <w:t>–</w:t>
            </w:r>
            <w:r w:rsidRPr="00C81227">
              <w:rPr>
                <w:sz w:val="20"/>
                <w:szCs w:val="20"/>
              </w:rPr>
              <w:t xml:space="preserve"> Gender</w:t>
            </w:r>
            <w:r w:rsidR="00152A6B">
              <w:rPr>
                <w:sz w:val="20"/>
                <w:szCs w:val="20"/>
              </w:rPr>
              <w:t xml:space="preserve"> and/or Socio-Cultural Experiential Learning</w:t>
            </w:r>
          </w:p>
        </w:tc>
        <w:tc>
          <w:tcPr>
            <w:tcW w:w="540" w:type="dxa"/>
          </w:tcPr>
          <w:p w14:paraId="38BC7BA8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1E0B3C6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145D814F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62366706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C1B3B47" w14:textId="77777777" w:rsidR="008E558C" w:rsidRDefault="00F92818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1BBDF46D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6156C712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91FF6B2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A47FFDA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772F2B54" w14:textId="4415BB19" w:rsidR="008E558C" w:rsidRDefault="004B723E" w:rsidP="005F1A90">
            <w:pPr>
              <w:jc w:val="center"/>
            </w:pPr>
            <w:r>
              <w:t>X</w:t>
            </w:r>
          </w:p>
        </w:tc>
      </w:tr>
      <w:tr w:rsidR="008E558C" w14:paraId="4C7F06A3" w14:textId="77777777">
        <w:tc>
          <w:tcPr>
            <w:tcW w:w="1170" w:type="dxa"/>
          </w:tcPr>
          <w:p w14:paraId="3A3AD448" w14:textId="77777777" w:rsidR="008E558C" w:rsidRPr="00C81227" w:rsidRDefault="008E558C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EAC 795</w:t>
            </w:r>
          </w:p>
        </w:tc>
        <w:tc>
          <w:tcPr>
            <w:tcW w:w="3780" w:type="dxa"/>
          </w:tcPr>
          <w:p w14:paraId="7DEE946F" w14:textId="77777777" w:rsidR="008E558C" w:rsidRPr="00C81227" w:rsidRDefault="008E558C" w:rsidP="00DB0BB6">
            <w:pPr>
              <w:rPr>
                <w:sz w:val="20"/>
                <w:szCs w:val="20"/>
              </w:rPr>
            </w:pPr>
            <w:r w:rsidRPr="00C81227">
              <w:rPr>
                <w:sz w:val="20"/>
                <w:szCs w:val="20"/>
              </w:rPr>
              <w:t>Topical Problems in AHE – Social Justice &amp; Equity in Ed</w:t>
            </w:r>
          </w:p>
        </w:tc>
        <w:tc>
          <w:tcPr>
            <w:tcW w:w="540" w:type="dxa"/>
          </w:tcPr>
          <w:p w14:paraId="44C17510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4CB4C1B3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4D77D687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096DE578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5808D9B3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66948F34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6C469C4C" w14:textId="77777777" w:rsidR="008E558C" w:rsidRDefault="00F92818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BE70AB7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1992F91B" w14:textId="77777777" w:rsidR="008E558C" w:rsidRDefault="008E558C" w:rsidP="005F1A90">
            <w:pPr>
              <w:jc w:val="center"/>
            </w:pPr>
          </w:p>
        </w:tc>
        <w:tc>
          <w:tcPr>
            <w:tcW w:w="540" w:type="dxa"/>
          </w:tcPr>
          <w:p w14:paraId="366B4691" w14:textId="77777777" w:rsidR="008E558C" w:rsidRDefault="008E558C" w:rsidP="005F1A90">
            <w:pPr>
              <w:jc w:val="center"/>
            </w:pPr>
          </w:p>
        </w:tc>
      </w:tr>
      <w:tr w:rsidR="00AA6D0D" w14:paraId="7008C267" w14:textId="77777777">
        <w:tc>
          <w:tcPr>
            <w:tcW w:w="1170" w:type="dxa"/>
            <w:tcBorders>
              <w:bottom w:val="single" w:sz="4" w:space="0" w:color="auto"/>
            </w:tcBorders>
          </w:tcPr>
          <w:p w14:paraId="1E3B6AB4" w14:textId="19EF8D34" w:rsidR="00AA6D0D" w:rsidRDefault="00AA6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230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EAC 795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8793918" w14:textId="0EE3A965" w:rsidR="00AA6D0D" w:rsidRDefault="00AA6D0D" w:rsidP="00152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Workforce and Human Resource Education   (Required for ERPA- WHRE)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902AAC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C1B54A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54C98D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C4EED5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0B153B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3A4696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B2AD47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AE4CE4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C8A756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C86649" w14:textId="77777777" w:rsidR="00AA6D0D" w:rsidRDefault="00AA6D0D" w:rsidP="005F1A90">
            <w:pPr>
              <w:jc w:val="center"/>
            </w:pPr>
          </w:p>
        </w:tc>
      </w:tr>
      <w:tr w:rsidR="00AA6D0D" w14:paraId="113A2D08" w14:textId="77777777">
        <w:tc>
          <w:tcPr>
            <w:tcW w:w="1170" w:type="dxa"/>
            <w:tcBorders>
              <w:bottom w:val="single" w:sz="4" w:space="0" w:color="auto"/>
            </w:tcBorders>
          </w:tcPr>
          <w:p w14:paraId="4CE069DB" w14:textId="1608D4D1" w:rsidR="00AA6D0D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A6D0D">
              <w:rPr>
                <w:sz w:val="20"/>
                <w:szCs w:val="20"/>
              </w:rPr>
              <w:t>EAC 795v</w:t>
            </w:r>
          </w:p>
          <w:p w14:paraId="14E7F32F" w14:textId="77777777" w:rsidR="00AA6D0D" w:rsidRDefault="00AA6D0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1690D58" w14:textId="3D87A73D" w:rsidR="00AA6D0D" w:rsidRDefault="00AA6D0D" w:rsidP="00152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Learning and Behavior in WHRE (Required for ERPA- WHRE)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31B67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310636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FC8147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C51031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0AD2CF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463315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2264F9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889513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CBEAF8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0209AE" w14:textId="77777777" w:rsidR="00AA6D0D" w:rsidRDefault="00AA6D0D" w:rsidP="005F1A90">
            <w:pPr>
              <w:jc w:val="center"/>
            </w:pPr>
          </w:p>
        </w:tc>
      </w:tr>
      <w:tr w:rsidR="00AA6D0D" w14:paraId="7CE8B104" w14:textId="77777777">
        <w:tc>
          <w:tcPr>
            <w:tcW w:w="1170" w:type="dxa"/>
            <w:tcBorders>
              <w:bottom w:val="single" w:sz="4" w:space="0" w:color="auto"/>
            </w:tcBorders>
          </w:tcPr>
          <w:p w14:paraId="62624C42" w14:textId="6BD90FFE" w:rsidR="00AA6D0D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A6D0D">
              <w:rPr>
                <w:sz w:val="20"/>
                <w:szCs w:val="20"/>
              </w:rPr>
              <w:t>EAC 795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12903A3" w14:textId="77777777" w:rsidR="00AA6D0D" w:rsidRDefault="00AA6D0D" w:rsidP="00152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 Theories in WHRE ( Diversity in Higher Education- Dr. Joy </w:t>
            </w:r>
            <w:proofErr w:type="spellStart"/>
            <w:r>
              <w:rPr>
                <w:sz w:val="20"/>
                <w:szCs w:val="20"/>
              </w:rPr>
              <w:t>Gayles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146F18" w14:textId="0D7D5C09" w:rsidR="00AA6D0D" w:rsidRDefault="00AA6D0D" w:rsidP="00152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(Required for ERPA- WHRE)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F6D3DE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2AD81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AFFE0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B079E7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417155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A5784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B036687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8107E9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193855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92E1AE" w14:textId="77777777" w:rsidR="00AA6D0D" w:rsidRDefault="00AA6D0D" w:rsidP="005F1A90">
            <w:pPr>
              <w:jc w:val="center"/>
            </w:pPr>
          </w:p>
        </w:tc>
      </w:tr>
      <w:tr w:rsidR="00AA6D0D" w14:paraId="15624298" w14:textId="77777777">
        <w:tc>
          <w:tcPr>
            <w:tcW w:w="1170" w:type="dxa"/>
            <w:tcBorders>
              <w:bottom w:val="single" w:sz="4" w:space="0" w:color="auto"/>
            </w:tcBorders>
          </w:tcPr>
          <w:p w14:paraId="2875FF44" w14:textId="77777777" w:rsidR="00AA6D0D" w:rsidRDefault="00AA6D0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1CE926B" w14:textId="77777777" w:rsidR="00AA6D0D" w:rsidRDefault="00AA6D0D" w:rsidP="00152A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D3EDFB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5DB197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72CDFD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553E79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4A8073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B2E831B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68A004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CF8103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95157A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B65A470" w14:textId="77777777" w:rsidR="00AA6D0D" w:rsidRDefault="00AA6D0D" w:rsidP="005F1A90">
            <w:pPr>
              <w:jc w:val="center"/>
            </w:pPr>
          </w:p>
        </w:tc>
      </w:tr>
      <w:tr w:rsidR="00AA6D0D" w14:paraId="41B19D73" w14:textId="77777777">
        <w:tc>
          <w:tcPr>
            <w:tcW w:w="1170" w:type="dxa"/>
            <w:tcBorders>
              <w:bottom w:val="single" w:sz="4" w:space="0" w:color="auto"/>
            </w:tcBorders>
          </w:tcPr>
          <w:p w14:paraId="743E9F6C" w14:textId="77777777" w:rsidR="00AA6D0D" w:rsidRDefault="00AA6D0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176EF71" w14:textId="77777777" w:rsidR="00AA6D0D" w:rsidRDefault="00AA6D0D" w:rsidP="00152A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CC899B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C7EB0E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9159B7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2BB55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D7DD95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5C9251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660A90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B007AF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23A874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B0248DA" w14:textId="77777777" w:rsidR="00AA6D0D" w:rsidRDefault="00AA6D0D" w:rsidP="005F1A90">
            <w:pPr>
              <w:jc w:val="center"/>
            </w:pPr>
          </w:p>
        </w:tc>
      </w:tr>
      <w:tr w:rsidR="001706A5" w14:paraId="595F20A1" w14:textId="77777777">
        <w:tc>
          <w:tcPr>
            <w:tcW w:w="1170" w:type="dxa"/>
            <w:tcBorders>
              <w:bottom w:val="single" w:sz="4" w:space="0" w:color="auto"/>
            </w:tcBorders>
          </w:tcPr>
          <w:p w14:paraId="2F7D91FF" w14:textId="5D3F5FB7" w:rsidR="001706A5" w:rsidRPr="00C81227" w:rsidRDefault="0017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 895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F56B0BC" w14:textId="6347E3FE" w:rsidR="001706A5" w:rsidRDefault="001706A5" w:rsidP="00152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Doctoral Dissertation Research </w:t>
            </w:r>
            <w:r w:rsidRPr="006D41B9">
              <w:rPr>
                <w:b/>
                <w:color w:val="FF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C718FA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161240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C6FC83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D21091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D288DB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D90EE8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1D897C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304486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C1976D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DB2D21" w14:textId="77777777" w:rsidR="001706A5" w:rsidRDefault="001706A5" w:rsidP="005F1A90">
            <w:pPr>
              <w:jc w:val="center"/>
            </w:pPr>
          </w:p>
        </w:tc>
      </w:tr>
      <w:tr w:rsidR="00AA6D0D" w14:paraId="56E82148" w14:textId="77777777">
        <w:tc>
          <w:tcPr>
            <w:tcW w:w="1170" w:type="dxa"/>
            <w:tcBorders>
              <w:bottom w:val="single" w:sz="4" w:space="0" w:color="auto"/>
            </w:tcBorders>
          </w:tcPr>
          <w:p w14:paraId="3B7D560C" w14:textId="77777777" w:rsidR="00AA6D0D" w:rsidRDefault="00AA6D0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25AD7AF" w14:textId="77777777" w:rsidR="00AA6D0D" w:rsidRDefault="00AA6D0D" w:rsidP="00152A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113FCD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C94C2C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7C36BD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4CB9B8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7D7F24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8363DE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9B19AE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3526D6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1FDEE5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B6DA78" w14:textId="77777777" w:rsidR="00AA6D0D" w:rsidRDefault="00AA6D0D" w:rsidP="005F1A90">
            <w:pPr>
              <w:jc w:val="center"/>
            </w:pPr>
          </w:p>
        </w:tc>
      </w:tr>
      <w:tr w:rsidR="001706A5" w14:paraId="289011DE" w14:textId="77777777">
        <w:tc>
          <w:tcPr>
            <w:tcW w:w="1170" w:type="dxa"/>
            <w:tcBorders>
              <w:bottom w:val="single" w:sz="4" w:space="0" w:color="auto"/>
            </w:tcBorders>
          </w:tcPr>
          <w:p w14:paraId="4D702B16" w14:textId="77777777" w:rsidR="001706A5" w:rsidRDefault="001706A5">
            <w:pPr>
              <w:rPr>
                <w:b/>
              </w:rPr>
            </w:pPr>
          </w:p>
          <w:p w14:paraId="47C9CC26" w14:textId="2A898606" w:rsidR="001706A5" w:rsidRPr="00C81227" w:rsidRDefault="001706A5">
            <w:pPr>
              <w:rPr>
                <w:sz w:val="20"/>
                <w:szCs w:val="20"/>
              </w:rPr>
            </w:pPr>
            <w:r w:rsidRPr="00C81227">
              <w:rPr>
                <w:b/>
              </w:rPr>
              <w:t>Course Number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EF558FA" w14:textId="77777777" w:rsidR="001706A5" w:rsidRDefault="001706A5" w:rsidP="00152A6B">
            <w:pPr>
              <w:rPr>
                <w:b/>
              </w:rPr>
            </w:pPr>
          </w:p>
          <w:p w14:paraId="23A9B1E9" w14:textId="097A96BC" w:rsidR="001706A5" w:rsidRPr="00905519" w:rsidRDefault="001706A5" w:rsidP="00152A6B">
            <w:pPr>
              <w:rPr>
                <w:b/>
              </w:rPr>
            </w:pPr>
            <w:r w:rsidRPr="00C81227">
              <w:rPr>
                <w:b/>
              </w:rPr>
              <w:t>Course Title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634EE0" w14:textId="77777777" w:rsidR="001706A5" w:rsidRDefault="001706A5" w:rsidP="00F9370E">
            <w:pPr>
              <w:jc w:val="center"/>
              <w:rPr>
                <w:b/>
              </w:rPr>
            </w:pPr>
          </w:p>
          <w:p w14:paraId="5C334403" w14:textId="77777777" w:rsidR="001706A5" w:rsidRPr="00C81227" w:rsidRDefault="001706A5" w:rsidP="00F9370E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401B04E5" w14:textId="014FA60C" w:rsidR="001706A5" w:rsidRDefault="001706A5" w:rsidP="003D557E">
            <w:pPr>
              <w:jc w:val="center"/>
            </w:pPr>
            <w:r w:rsidRPr="00C8122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CD89C9" w14:textId="77777777" w:rsidR="001706A5" w:rsidRDefault="001706A5" w:rsidP="00F9370E">
            <w:pPr>
              <w:jc w:val="center"/>
              <w:rPr>
                <w:b/>
              </w:rPr>
            </w:pPr>
          </w:p>
          <w:p w14:paraId="63486A8B" w14:textId="77777777" w:rsidR="001706A5" w:rsidRPr="00C81227" w:rsidRDefault="001706A5" w:rsidP="00F9370E">
            <w:pPr>
              <w:jc w:val="center"/>
              <w:rPr>
                <w:b/>
              </w:rPr>
            </w:pPr>
            <w:r w:rsidRPr="00C81227">
              <w:rPr>
                <w:b/>
              </w:rPr>
              <w:t>SP</w:t>
            </w:r>
          </w:p>
          <w:p w14:paraId="6797A972" w14:textId="45BE5847" w:rsidR="001706A5" w:rsidRDefault="001706A5" w:rsidP="003D557E">
            <w:pPr>
              <w:jc w:val="center"/>
            </w:pPr>
            <w:r w:rsidRPr="00C81227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2BA428" w14:textId="77777777" w:rsidR="001706A5" w:rsidRDefault="001706A5" w:rsidP="00F9370E">
            <w:pPr>
              <w:jc w:val="center"/>
              <w:rPr>
                <w:b/>
              </w:rPr>
            </w:pPr>
          </w:p>
          <w:p w14:paraId="7874CBD2" w14:textId="77777777" w:rsidR="001706A5" w:rsidRPr="00C81227" w:rsidRDefault="001706A5" w:rsidP="00F9370E">
            <w:pPr>
              <w:jc w:val="center"/>
              <w:rPr>
                <w:b/>
              </w:rPr>
            </w:pPr>
            <w:r w:rsidRPr="00C81227">
              <w:rPr>
                <w:b/>
              </w:rPr>
              <w:t>SU</w:t>
            </w:r>
          </w:p>
          <w:p w14:paraId="404C559A" w14:textId="5FC9437B" w:rsidR="001706A5" w:rsidRDefault="001706A5" w:rsidP="003D557E">
            <w:pPr>
              <w:jc w:val="center"/>
            </w:pPr>
            <w:r w:rsidRPr="00C81227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F457EF5" w14:textId="77777777" w:rsidR="001706A5" w:rsidRDefault="001706A5" w:rsidP="00F9370E">
            <w:pPr>
              <w:jc w:val="center"/>
              <w:rPr>
                <w:b/>
              </w:rPr>
            </w:pPr>
          </w:p>
          <w:p w14:paraId="578424B1" w14:textId="77777777" w:rsidR="001706A5" w:rsidRPr="00C81227" w:rsidRDefault="001706A5" w:rsidP="00F9370E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4B7CD0F5" w14:textId="6428F826" w:rsidR="001706A5" w:rsidRDefault="001706A5" w:rsidP="003D557E">
            <w:pPr>
              <w:jc w:val="center"/>
            </w:pPr>
            <w:r w:rsidRPr="00C81227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242A2F" w14:textId="77777777" w:rsidR="001706A5" w:rsidRDefault="001706A5" w:rsidP="00F9370E">
            <w:pPr>
              <w:jc w:val="center"/>
              <w:rPr>
                <w:b/>
              </w:rPr>
            </w:pPr>
          </w:p>
          <w:p w14:paraId="71FCFA5C" w14:textId="77777777" w:rsidR="001706A5" w:rsidRPr="00C81227" w:rsidRDefault="001706A5" w:rsidP="00F9370E">
            <w:pPr>
              <w:jc w:val="center"/>
              <w:rPr>
                <w:b/>
              </w:rPr>
            </w:pPr>
            <w:r w:rsidRPr="00C81227">
              <w:rPr>
                <w:b/>
              </w:rPr>
              <w:t>SP</w:t>
            </w:r>
          </w:p>
          <w:p w14:paraId="0E6922F2" w14:textId="150D0457" w:rsidR="001706A5" w:rsidRDefault="001706A5" w:rsidP="005F1A90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733B39" w14:textId="77777777" w:rsidR="001706A5" w:rsidRDefault="001706A5" w:rsidP="00F9370E">
            <w:pPr>
              <w:jc w:val="center"/>
              <w:rPr>
                <w:b/>
              </w:rPr>
            </w:pPr>
          </w:p>
          <w:p w14:paraId="35FC90EA" w14:textId="77777777" w:rsidR="001706A5" w:rsidRPr="00C81227" w:rsidRDefault="001706A5" w:rsidP="00F9370E">
            <w:pPr>
              <w:jc w:val="center"/>
              <w:rPr>
                <w:b/>
              </w:rPr>
            </w:pPr>
            <w:r w:rsidRPr="00C81227">
              <w:rPr>
                <w:b/>
              </w:rPr>
              <w:t>SU</w:t>
            </w:r>
          </w:p>
          <w:p w14:paraId="726E4C84" w14:textId="635EF2EA" w:rsidR="001706A5" w:rsidRDefault="001706A5" w:rsidP="003D557E">
            <w:pPr>
              <w:jc w:val="center"/>
            </w:pPr>
            <w:r w:rsidRPr="00C8122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B3ADC8" w14:textId="77777777" w:rsidR="001706A5" w:rsidRDefault="001706A5" w:rsidP="00F9370E">
            <w:pPr>
              <w:jc w:val="center"/>
              <w:rPr>
                <w:b/>
              </w:rPr>
            </w:pPr>
          </w:p>
          <w:p w14:paraId="5E3CB30D" w14:textId="77777777" w:rsidR="001706A5" w:rsidRPr="00C81227" w:rsidRDefault="001706A5" w:rsidP="00F9370E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0C7A6369" w14:textId="1788C326" w:rsidR="001706A5" w:rsidRDefault="001706A5" w:rsidP="005F1A90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1EB4B7" w14:textId="77777777" w:rsidR="001706A5" w:rsidRDefault="001706A5" w:rsidP="00F9370E">
            <w:pPr>
              <w:jc w:val="center"/>
              <w:rPr>
                <w:b/>
              </w:rPr>
            </w:pPr>
          </w:p>
          <w:p w14:paraId="7E7FD720" w14:textId="77777777" w:rsidR="001706A5" w:rsidRPr="00C81227" w:rsidRDefault="001706A5" w:rsidP="00F9370E">
            <w:pPr>
              <w:jc w:val="center"/>
              <w:rPr>
                <w:b/>
              </w:rPr>
            </w:pPr>
            <w:r w:rsidRPr="00C81227">
              <w:rPr>
                <w:b/>
              </w:rPr>
              <w:t>SP</w:t>
            </w:r>
          </w:p>
          <w:p w14:paraId="4E446592" w14:textId="1D0511D8" w:rsidR="001706A5" w:rsidRDefault="001706A5" w:rsidP="003D557E">
            <w:pPr>
              <w:jc w:val="center"/>
            </w:pPr>
            <w:r w:rsidRPr="00C81227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0788E7" w14:textId="77777777" w:rsidR="001706A5" w:rsidRDefault="001706A5" w:rsidP="00F9370E">
            <w:pPr>
              <w:jc w:val="center"/>
              <w:rPr>
                <w:b/>
              </w:rPr>
            </w:pPr>
          </w:p>
          <w:p w14:paraId="30EBCFD5" w14:textId="77777777" w:rsidR="001706A5" w:rsidRPr="00C81227" w:rsidRDefault="001706A5" w:rsidP="00F9370E">
            <w:pPr>
              <w:jc w:val="center"/>
              <w:rPr>
                <w:b/>
              </w:rPr>
            </w:pPr>
            <w:r w:rsidRPr="00C81227">
              <w:rPr>
                <w:b/>
              </w:rPr>
              <w:t>SU</w:t>
            </w:r>
          </w:p>
          <w:p w14:paraId="30F9753F" w14:textId="64CAEB7A" w:rsidR="001706A5" w:rsidRDefault="001706A5" w:rsidP="003D557E">
            <w:pPr>
              <w:jc w:val="center"/>
            </w:pPr>
            <w:r w:rsidRPr="00C81227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1BD725" w14:textId="77777777" w:rsidR="001706A5" w:rsidRDefault="001706A5" w:rsidP="00F9370E">
            <w:pPr>
              <w:jc w:val="center"/>
              <w:rPr>
                <w:b/>
              </w:rPr>
            </w:pPr>
          </w:p>
          <w:p w14:paraId="0E95904A" w14:textId="77777777" w:rsidR="001706A5" w:rsidRPr="00C81227" w:rsidRDefault="001706A5" w:rsidP="00F9370E">
            <w:pPr>
              <w:jc w:val="center"/>
              <w:rPr>
                <w:b/>
              </w:rPr>
            </w:pPr>
            <w:r w:rsidRPr="00C81227">
              <w:rPr>
                <w:b/>
              </w:rPr>
              <w:t>FA</w:t>
            </w:r>
          </w:p>
          <w:p w14:paraId="6D13B83E" w14:textId="5C6811C1" w:rsidR="001706A5" w:rsidRDefault="001706A5" w:rsidP="003D557E">
            <w:pPr>
              <w:jc w:val="center"/>
            </w:pPr>
            <w:r w:rsidRPr="00C81227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1706A5" w14:paraId="5646C2C4" w14:textId="77777777" w:rsidTr="00B9020B">
        <w:tc>
          <w:tcPr>
            <w:tcW w:w="1170" w:type="dxa"/>
            <w:shd w:val="clear" w:color="auto" w:fill="auto"/>
          </w:tcPr>
          <w:p w14:paraId="55A046E1" w14:textId="11B9C9C3" w:rsidR="001706A5" w:rsidRPr="00C81227" w:rsidRDefault="001706A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00CC0EB8" w14:textId="35EE4AD6" w:rsidR="001706A5" w:rsidRDefault="001706A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F5D4851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8AC09FE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B082DF3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3D7AF36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4698A73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FF143D5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5C40524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C0609D9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EB4A685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3650A3F" w14:textId="77777777" w:rsidR="001706A5" w:rsidRDefault="001706A5" w:rsidP="005F1A90">
            <w:pPr>
              <w:jc w:val="center"/>
            </w:pPr>
          </w:p>
        </w:tc>
      </w:tr>
      <w:tr w:rsidR="001706A5" w14:paraId="600BC24D" w14:textId="77777777" w:rsidTr="00B9020B">
        <w:tc>
          <w:tcPr>
            <w:tcW w:w="1170" w:type="dxa"/>
            <w:shd w:val="clear" w:color="auto" w:fill="auto"/>
          </w:tcPr>
          <w:p w14:paraId="6F4C54CB" w14:textId="53438075" w:rsidR="001706A5" w:rsidRDefault="0017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ELP 724</w:t>
            </w:r>
          </w:p>
        </w:tc>
        <w:tc>
          <w:tcPr>
            <w:tcW w:w="3780" w:type="dxa"/>
            <w:shd w:val="clear" w:color="auto" w:fill="auto"/>
          </w:tcPr>
          <w:p w14:paraId="5E5DD57F" w14:textId="1C1D0FDD" w:rsidR="001706A5" w:rsidRDefault="0017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Educational Thought</w:t>
            </w:r>
          </w:p>
        </w:tc>
        <w:tc>
          <w:tcPr>
            <w:tcW w:w="540" w:type="dxa"/>
            <w:shd w:val="clear" w:color="auto" w:fill="FFFFFF" w:themeFill="background1"/>
          </w:tcPr>
          <w:p w14:paraId="50D45CC0" w14:textId="0F27BC65" w:rsidR="001706A5" w:rsidRDefault="001706A5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7DF71600" w14:textId="19A172E0" w:rsidR="001706A5" w:rsidRDefault="001706A5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0B13FF8E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93FA050" w14:textId="34E3592C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8F5D99B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AA9E028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20937FE" w14:textId="68590756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6B606D4" w14:textId="40A72C3D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030E115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E37DC51" w14:textId="77777777" w:rsidR="001706A5" w:rsidRDefault="001706A5" w:rsidP="005F1A90">
            <w:pPr>
              <w:jc w:val="center"/>
            </w:pPr>
          </w:p>
        </w:tc>
      </w:tr>
      <w:tr w:rsidR="001706A5" w14:paraId="78F5A1B1" w14:textId="77777777" w:rsidTr="00B9020B">
        <w:tc>
          <w:tcPr>
            <w:tcW w:w="1170" w:type="dxa"/>
            <w:shd w:val="clear" w:color="auto" w:fill="auto"/>
          </w:tcPr>
          <w:p w14:paraId="48470974" w14:textId="5FA3F752" w:rsidR="001706A5" w:rsidRDefault="0017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ELP 735</w:t>
            </w:r>
          </w:p>
        </w:tc>
        <w:tc>
          <w:tcPr>
            <w:tcW w:w="3780" w:type="dxa"/>
            <w:shd w:val="clear" w:color="auto" w:fill="auto"/>
          </w:tcPr>
          <w:p w14:paraId="6842828D" w14:textId="220E8BA3" w:rsidR="001706A5" w:rsidRDefault="0017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Research in Education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5A974C23" w14:textId="02733ABF" w:rsidR="001706A5" w:rsidRDefault="001706A5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7950D0A6" w14:textId="61C0CBC6" w:rsidR="001706A5" w:rsidRDefault="001706A5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2C616CC3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0964371" w14:textId="10E0CE9E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FA60E49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07EBDE4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947B695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F345B8D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6A91FDD" w14:textId="3A7B4CA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13853DA" w14:textId="77777777" w:rsidR="001706A5" w:rsidRDefault="001706A5" w:rsidP="005F1A90">
            <w:pPr>
              <w:jc w:val="center"/>
            </w:pPr>
          </w:p>
        </w:tc>
      </w:tr>
      <w:tr w:rsidR="001706A5" w14:paraId="13BCF659" w14:textId="77777777" w:rsidTr="00B9020B">
        <w:tc>
          <w:tcPr>
            <w:tcW w:w="1170" w:type="dxa"/>
            <w:shd w:val="clear" w:color="auto" w:fill="auto"/>
          </w:tcPr>
          <w:p w14:paraId="0499FAAB" w14:textId="3053F76E" w:rsidR="001706A5" w:rsidRDefault="0017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ELP 780</w:t>
            </w:r>
          </w:p>
        </w:tc>
        <w:tc>
          <w:tcPr>
            <w:tcW w:w="3780" w:type="dxa"/>
            <w:shd w:val="clear" w:color="auto" w:fill="auto"/>
          </w:tcPr>
          <w:p w14:paraId="22321736" w14:textId="230F9EA5" w:rsidR="001706A5" w:rsidRDefault="0017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Theory &amp; Practice in Education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76B14915" w14:textId="1F7E0589" w:rsidR="001706A5" w:rsidRDefault="001706A5" w:rsidP="005F1A90">
            <w:pPr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14:paraId="0A4D9C00" w14:textId="5778EA21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E6658BB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766E8A2" w14:textId="1B6350E0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1F75B80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97E36BB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A06A017" w14:textId="3C49E1B1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B386B5E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E7BED43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349DD56" w14:textId="2738776A" w:rsidR="001706A5" w:rsidRDefault="001706A5" w:rsidP="005F1A90">
            <w:pPr>
              <w:jc w:val="center"/>
            </w:pPr>
          </w:p>
        </w:tc>
      </w:tr>
      <w:tr w:rsidR="001706A5" w14:paraId="1CE636E6" w14:textId="77777777" w:rsidTr="00B9020B">
        <w:tc>
          <w:tcPr>
            <w:tcW w:w="1170" w:type="dxa"/>
            <w:shd w:val="clear" w:color="auto" w:fill="auto"/>
          </w:tcPr>
          <w:p w14:paraId="105E67AD" w14:textId="77777777" w:rsidR="001706A5" w:rsidRDefault="001706A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10BC0735" w14:textId="77777777" w:rsidR="001706A5" w:rsidRDefault="001706A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86D27F1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EA1F80F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6B61112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1B9AD2A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B3504FE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C0D4ADC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4FD9172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EC18CBE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241360E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AC3998A" w14:textId="77777777" w:rsidR="001706A5" w:rsidRDefault="001706A5" w:rsidP="005F1A90">
            <w:pPr>
              <w:jc w:val="center"/>
            </w:pPr>
          </w:p>
        </w:tc>
      </w:tr>
      <w:tr w:rsidR="004F6916" w14:paraId="241F98DC" w14:textId="77777777" w:rsidTr="00B9020B">
        <w:tc>
          <w:tcPr>
            <w:tcW w:w="1170" w:type="dxa"/>
            <w:shd w:val="clear" w:color="auto" w:fill="auto"/>
          </w:tcPr>
          <w:p w14:paraId="2DB728A9" w14:textId="77777777" w:rsidR="004F6916" w:rsidRDefault="004F691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669FAA4B" w14:textId="77777777" w:rsidR="004F6916" w:rsidRDefault="004F69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654E35A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1A2C0F2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BD0E82A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86794CF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8C4A549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B05C46D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74D5A71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D93A0E2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38FACEF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9EA1474" w14:textId="77777777" w:rsidR="004F6916" w:rsidRDefault="004F6916" w:rsidP="005F1A90">
            <w:pPr>
              <w:jc w:val="center"/>
            </w:pPr>
          </w:p>
        </w:tc>
      </w:tr>
      <w:tr w:rsidR="004F6916" w14:paraId="2B267AEE" w14:textId="77777777" w:rsidTr="00B9020B">
        <w:tc>
          <w:tcPr>
            <w:tcW w:w="1170" w:type="dxa"/>
            <w:shd w:val="clear" w:color="auto" w:fill="auto"/>
          </w:tcPr>
          <w:p w14:paraId="27F8FB02" w14:textId="2ED7DB20" w:rsidR="004F6916" w:rsidRDefault="004F6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EAC 496</w:t>
            </w:r>
          </w:p>
        </w:tc>
        <w:tc>
          <w:tcPr>
            <w:tcW w:w="3780" w:type="dxa"/>
            <w:shd w:val="clear" w:color="auto" w:fill="auto"/>
          </w:tcPr>
          <w:p w14:paraId="15C24F93" w14:textId="15442C88" w:rsidR="004F6916" w:rsidRPr="004F6916" w:rsidRDefault="004F6916">
            <w:pPr>
              <w:rPr>
                <w:sz w:val="20"/>
                <w:szCs w:val="20"/>
              </w:rPr>
            </w:pPr>
            <w:r w:rsidRPr="004F6916">
              <w:rPr>
                <w:bCs/>
                <w:sz w:val="20"/>
                <w:szCs w:val="20"/>
              </w:rPr>
              <w:t>Special Topics in Adult Learning and Leadership</w:t>
            </w:r>
          </w:p>
        </w:tc>
        <w:tc>
          <w:tcPr>
            <w:tcW w:w="540" w:type="dxa"/>
            <w:shd w:val="clear" w:color="auto" w:fill="FFFFFF" w:themeFill="background1"/>
          </w:tcPr>
          <w:p w14:paraId="5A7377B1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AC3B179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07C1F36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4C6338F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2B4BFBB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B2C270D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7E2E774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6D61CCA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F1B4E72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59D35D1" w14:textId="77777777" w:rsidR="004F6916" w:rsidRDefault="004F6916" w:rsidP="005F1A90">
            <w:pPr>
              <w:jc w:val="center"/>
            </w:pPr>
          </w:p>
        </w:tc>
      </w:tr>
      <w:tr w:rsidR="001706A5" w14:paraId="369A2DE8" w14:textId="77777777" w:rsidTr="00B9020B">
        <w:tc>
          <w:tcPr>
            <w:tcW w:w="1170" w:type="dxa"/>
            <w:shd w:val="clear" w:color="auto" w:fill="auto"/>
          </w:tcPr>
          <w:p w14:paraId="1EAD54DA" w14:textId="1B41A290" w:rsidR="001706A5" w:rsidRDefault="001706A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A9CFD58" w14:textId="3BD5FC6D" w:rsidR="001706A5" w:rsidRPr="004F6916" w:rsidRDefault="001706A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3B0041D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29AC326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63D50F6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957C423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70C333A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A1620F9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DFBAF53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B81C5D7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C8F95E9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B76C617" w14:textId="77777777" w:rsidR="001706A5" w:rsidRDefault="001706A5" w:rsidP="005F1A90">
            <w:pPr>
              <w:jc w:val="center"/>
            </w:pPr>
          </w:p>
        </w:tc>
      </w:tr>
      <w:tr w:rsidR="001706A5" w14:paraId="4215869E" w14:textId="77777777" w:rsidTr="00B9020B">
        <w:tc>
          <w:tcPr>
            <w:tcW w:w="1170" w:type="dxa"/>
            <w:shd w:val="clear" w:color="auto" w:fill="auto"/>
          </w:tcPr>
          <w:p w14:paraId="43F7A601" w14:textId="5C77F569" w:rsidR="001706A5" w:rsidRDefault="0017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 705</w:t>
            </w:r>
          </w:p>
        </w:tc>
        <w:tc>
          <w:tcPr>
            <w:tcW w:w="3780" w:type="dxa"/>
            <w:shd w:val="clear" w:color="auto" w:fill="auto"/>
          </w:tcPr>
          <w:p w14:paraId="0EA840F1" w14:textId="4C85EF2D" w:rsidR="001706A5" w:rsidRDefault="0017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Process</w:t>
            </w:r>
            <w:r w:rsidR="004F6916">
              <w:rPr>
                <w:b/>
                <w:bCs/>
              </w:rPr>
              <w:t xml:space="preserve"> </w:t>
            </w:r>
            <w:r w:rsidR="004F6916" w:rsidRPr="004F6916">
              <w:rPr>
                <w:bCs/>
                <w:sz w:val="20"/>
                <w:szCs w:val="20"/>
              </w:rPr>
              <w:t>In Adult and Higher Education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67D02973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7D3210E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9A7EEBA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A7E2AD6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53E48B4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178100F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60CF428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9FF5ACE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44B5420" w14:textId="77777777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8E70773" w14:textId="77777777" w:rsidR="001706A5" w:rsidRDefault="001706A5" w:rsidP="005F1A90">
            <w:pPr>
              <w:jc w:val="center"/>
            </w:pPr>
          </w:p>
        </w:tc>
      </w:tr>
      <w:tr w:rsidR="001706A5" w14:paraId="1BE9CE5F" w14:textId="77777777" w:rsidTr="00B9020B">
        <w:tc>
          <w:tcPr>
            <w:tcW w:w="1170" w:type="dxa"/>
            <w:shd w:val="clear" w:color="auto" w:fill="auto"/>
          </w:tcPr>
          <w:p w14:paraId="0C2EC3A0" w14:textId="426B37CA" w:rsidR="001706A5" w:rsidRDefault="001706A5">
            <w:pPr>
              <w:rPr>
                <w:sz w:val="20"/>
                <w:szCs w:val="20"/>
              </w:rPr>
            </w:pPr>
            <w:r w:rsidRPr="00E239F1">
              <w:rPr>
                <w:sz w:val="20"/>
                <w:szCs w:val="20"/>
              </w:rPr>
              <w:t>EAC 704</w:t>
            </w:r>
          </w:p>
        </w:tc>
        <w:tc>
          <w:tcPr>
            <w:tcW w:w="3780" w:type="dxa"/>
            <w:shd w:val="clear" w:color="auto" w:fill="auto"/>
          </w:tcPr>
          <w:p w14:paraId="7913759D" w14:textId="264820E4" w:rsidR="001706A5" w:rsidRDefault="001706A5">
            <w:pPr>
              <w:rPr>
                <w:sz w:val="20"/>
                <w:szCs w:val="20"/>
              </w:rPr>
            </w:pPr>
            <w:r w:rsidRPr="00E239F1">
              <w:rPr>
                <w:sz w:val="20"/>
                <w:szCs w:val="20"/>
              </w:rPr>
              <w:t>Leadership in Higher &amp; Community College Education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7A93F37B" w14:textId="0BDD3320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8F0A1CF" w14:textId="60F40128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27C39DF" w14:textId="7B21F654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2C4F847" w14:textId="5898DB4D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9759495" w14:textId="3C85158F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ED1FB55" w14:textId="71614AF2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8A3D89A" w14:textId="1FB8033F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0B954EE" w14:textId="6AD8F190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0FBDECA" w14:textId="6B9FC1C1" w:rsidR="001706A5" w:rsidRDefault="001706A5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99ECB4B" w14:textId="634510BB" w:rsidR="001706A5" w:rsidRDefault="001706A5" w:rsidP="005F1A90">
            <w:pPr>
              <w:jc w:val="center"/>
            </w:pPr>
          </w:p>
        </w:tc>
      </w:tr>
      <w:tr w:rsidR="004F6916" w14:paraId="4035F475" w14:textId="77777777" w:rsidTr="00B9020B">
        <w:tc>
          <w:tcPr>
            <w:tcW w:w="1170" w:type="dxa"/>
            <w:shd w:val="clear" w:color="auto" w:fill="auto"/>
          </w:tcPr>
          <w:p w14:paraId="1DCE67A2" w14:textId="505DF6C1" w:rsidR="004F6916" w:rsidRPr="00E239F1" w:rsidRDefault="004F6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 712</w:t>
            </w:r>
          </w:p>
        </w:tc>
        <w:tc>
          <w:tcPr>
            <w:tcW w:w="3780" w:type="dxa"/>
            <w:shd w:val="clear" w:color="auto" w:fill="auto"/>
          </w:tcPr>
          <w:p w14:paraId="126A7F7B" w14:textId="3FD022E7" w:rsidR="004F6916" w:rsidRPr="00E239F1" w:rsidRDefault="004F6916">
            <w:pPr>
              <w:rPr>
                <w:sz w:val="20"/>
                <w:szCs w:val="20"/>
              </w:rPr>
            </w:pPr>
            <w:r w:rsidRPr="004F6916">
              <w:rPr>
                <w:sz w:val="20"/>
                <w:szCs w:val="20"/>
              </w:rPr>
              <w:t xml:space="preserve">Change Process </w:t>
            </w:r>
            <w:r w:rsidRPr="004F6916">
              <w:rPr>
                <w:bCs/>
                <w:sz w:val="20"/>
                <w:szCs w:val="20"/>
              </w:rPr>
              <w:t>in Adult Education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1AA94C0E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BD77BAB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4B02D02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5BB7022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2C989FC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8BF8D3F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79A77BD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BF05CEF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F2A1D67" w14:textId="77777777" w:rsidR="004F6916" w:rsidRDefault="004F6916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DB6FDDE" w14:textId="77777777" w:rsidR="004F6916" w:rsidRDefault="004F6916" w:rsidP="005F1A90">
            <w:pPr>
              <w:jc w:val="center"/>
            </w:pPr>
          </w:p>
        </w:tc>
      </w:tr>
      <w:tr w:rsidR="00AA6D0D" w14:paraId="5859E6E5" w14:textId="77777777" w:rsidTr="00B9020B">
        <w:tc>
          <w:tcPr>
            <w:tcW w:w="1170" w:type="dxa"/>
            <w:shd w:val="clear" w:color="auto" w:fill="auto"/>
          </w:tcPr>
          <w:p w14:paraId="3B8D1E16" w14:textId="71664C6E" w:rsidR="00AA6D0D" w:rsidRDefault="00AA6D0D" w:rsidP="00AA6D0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2FC80730" w14:textId="77777777" w:rsidR="00AA6D0D" w:rsidRPr="004F6916" w:rsidRDefault="00AA6D0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7C8841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27F72E4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E67722F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19481B7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9412113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29E9657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8FA6989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9AF963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021C571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AA0729D" w14:textId="77777777" w:rsidR="00AA6D0D" w:rsidRDefault="00AA6D0D" w:rsidP="005F1A90">
            <w:pPr>
              <w:jc w:val="center"/>
            </w:pPr>
          </w:p>
        </w:tc>
      </w:tr>
      <w:tr w:rsidR="00AA6D0D" w14:paraId="3F787B14" w14:textId="77777777" w:rsidTr="00B9020B">
        <w:tc>
          <w:tcPr>
            <w:tcW w:w="1170" w:type="dxa"/>
            <w:shd w:val="clear" w:color="auto" w:fill="auto"/>
          </w:tcPr>
          <w:p w14:paraId="560821DB" w14:textId="01477AB7" w:rsidR="00AA6D0D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*EAC 712</w:t>
            </w:r>
          </w:p>
        </w:tc>
        <w:tc>
          <w:tcPr>
            <w:tcW w:w="3780" w:type="dxa"/>
            <w:shd w:val="clear" w:color="auto" w:fill="auto"/>
          </w:tcPr>
          <w:p w14:paraId="1107AF4B" w14:textId="3DA07E51" w:rsidR="00AA6D0D" w:rsidRPr="004F6916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Theory and Practice in WHRE</w:t>
            </w:r>
          </w:p>
        </w:tc>
        <w:tc>
          <w:tcPr>
            <w:tcW w:w="540" w:type="dxa"/>
            <w:shd w:val="clear" w:color="auto" w:fill="FFFFFF" w:themeFill="background1"/>
          </w:tcPr>
          <w:p w14:paraId="6EDC96D3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F9320E7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A62085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DE619CA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F7838B9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224B89F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5CB741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93094E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7CC5A60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5B3D829" w14:textId="77777777" w:rsidR="00AA6D0D" w:rsidRDefault="00AA6D0D" w:rsidP="005F1A90">
            <w:pPr>
              <w:jc w:val="center"/>
            </w:pPr>
          </w:p>
        </w:tc>
      </w:tr>
      <w:tr w:rsidR="00AA6D0D" w14:paraId="5B1CAFF8" w14:textId="77777777" w:rsidTr="00B9020B">
        <w:tc>
          <w:tcPr>
            <w:tcW w:w="1170" w:type="dxa"/>
            <w:shd w:val="clear" w:color="auto" w:fill="auto"/>
          </w:tcPr>
          <w:p w14:paraId="2FFFAA35" w14:textId="2E3B6046" w:rsidR="00AA6D0D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*EAC 731</w:t>
            </w:r>
          </w:p>
        </w:tc>
        <w:tc>
          <w:tcPr>
            <w:tcW w:w="3780" w:type="dxa"/>
            <w:shd w:val="clear" w:color="auto" w:fill="auto"/>
          </w:tcPr>
          <w:p w14:paraId="7E318B11" w14:textId="0A549E4B" w:rsidR="00AA6D0D" w:rsidRPr="004F6916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 WHRE</w:t>
            </w:r>
          </w:p>
        </w:tc>
        <w:tc>
          <w:tcPr>
            <w:tcW w:w="540" w:type="dxa"/>
            <w:shd w:val="clear" w:color="auto" w:fill="FFFFFF" w:themeFill="background1"/>
          </w:tcPr>
          <w:p w14:paraId="4DB106E2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B61E1BF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51E2778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0DCDA38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3AC75F3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A35E2CA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04A2E6F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8E42400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345FF5F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F62C498" w14:textId="77777777" w:rsidR="00AA6D0D" w:rsidRDefault="00AA6D0D" w:rsidP="005F1A90">
            <w:pPr>
              <w:jc w:val="center"/>
            </w:pPr>
          </w:p>
        </w:tc>
      </w:tr>
      <w:tr w:rsidR="00AA6D0D" w14:paraId="2EF26A71" w14:textId="77777777" w:rsidTr="00B9020B">
        <w:tc>
          <w:tcPr>
            <w:tcW w:w="1170" w:type="dxa"/>
            <w:shd w:val="clear" w:color="auto" w:fill="auto"/>
          </w:tcPr>
          <w:p w14:paraId="57A64B38" w14:textId="36E93433" w:rsidR="00AA6D0D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*EAC 795</w:t>
            </w:r>
          </w:p>
        </w:tc>
        <w:tc>
          <w:tcPr>
            <w:tcW w:w="3780" w:type="dxa"/>
            <w:shd w:val="clear" w:color="auto" w:fill="auto"/>
          </w:tcPr>
          <w:p w14:paraId="21A08640" w14:textId="0FE687AC" w:rsidR="00AA6D0D" w:rsidRPr="004F6916" w:rsidRDefault="0025230D" w:rsidP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Ethics in Leadership </w:t>
            </w:r>
          </w:p>
        </w:tc>
        <w:tc>
          <w:tcPr>
            <w:tcW w:w="540" w:type="dxa"/>
            <w:shd w:val="clear" w:color="auto" w:fill="FFFFFF" w:themeFill="background1"/>
          </w:tcPr>
          <w:p w14:paraId="264B1619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99B968C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0EB4E0D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E1E36B7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825FD33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46F449B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BA78ED4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61F2E6A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544525B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9182939" w14:textId="77777777" w:rsidR="00AA6D0D" w:rsidRDefault="00AA6D0D" w:rsidP="005F1A90">
            <w:pPr>
              <w:jc w:val="center"/>
            </w:pPr>
          </w:p>
        </w:tc>
      </w:tr>
      <w:tr w:rsidR="00AA6D0D" w14:paraId="37CD8EE9" w14:textId="77777777" w:rsidTr="00B9020B">
        <w:tc>
          <w:tcPr>
            <w:tcW w:w="1170" w:type="dxa"/>
            <w:shd w:val="clear" w:color="auto" w:fill="auto"/>
          </w:tcPr>
          <w:p w14:paraId="6A6B6251" w14:textId="2B84548B" w:rsidR="00AA6D0D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*EAC 795</w:t>
            </w:r>
          </w:p>
        </w:tc>
        <w:tc>
          <w:tcPr>
            <w:tcW w:w="3780" w:type="dxa"/>
            <w:shd w:val="clear" w:color="auto" w:fill="auto"/>
          </w:tcPr>
          <w:p w14:paraId="34A7A9A0" w14:textId="0EAC29B9" w:rsidR="00AA6D0D" w:rsidRPr="004F6916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Consulting and Leadership in WHRE</w:t>
            </w:r>
          </w:p>
        </w:tc>
        <w:tc>
          <w:tcPr>
            <w:tcW w:w="540" w:type="dxa"/>
            <w:shd w:val="clear" w:color="auto" w:fill="FFFFFF" w:themeFill="background1"/>
          </w:tcPr>
          <w:p w14:paraId="1F231DB1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136DC7B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0B5119B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D71469E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DAEF70A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C47F3BB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F5E1025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69E32A9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E0A415B" w14:textId="77777777" w:rsidR="00AA6D0D" w:rsidRDefault="00AA6D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A7A103B" w14:textId="77777777" w:rsidR="00AA6D0D" w:rsidRDefault="00AA6D0D" w:rsidP="005F1A90">
            <w:pPr>
              <w:jc w:val="center"/>
            </w:pPr>
          </w:p>
        </w:tc>
      </w:tr>
      <w:tr w:rsidR="0025230D" w14:paraId="54F97451" w14:textId="77777777" w:rsidTr="00B9020B">
        <w:tc>
          <w:tcPr>
            <w:tcW w:w="1170" w:type="dxa"/>
            <w:shd w:val="clear" w:color="auto" w:fill="auto"/>
          </w:tcPr>
          <w:p w14:paraId="7B18F4DE" w14:textId="169F4CB1" w:rsidR="0025230D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*EAC 795</w:t>
            </w:r>
          </w:p>
        </w:tc>
        <w:tc>
          <w:tcPr>
            <w:tcW w:w="3780" w:type="dxa"/>
            <w:shd w:val="clear" w:color="auto" w:fill="auto"/>
          </w:tcPr>
          <w:p w14:paraId="0776EACD" w14:textId="784DD373" w:rsidR="0025230D" w:rsidRPr="004F6916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and Development in WHRE</w:t>
            </w:r>
          </w:p>
        </w:tc>
        <w:tc>
          <w:tcPr>
            <w:tcW w:w="540" w:type="dxa"/>
            <w:shd w:val="clear" w:color="auto" w:fill="FFFFFF" w:themeFill="background1"/>
          </w:tcPr>
          <w:p w14:paraId="781A8194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BE9F311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91EA705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7FA4E79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8A141C4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D64AC74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A38DD72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2942945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9000126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038FAC6" w14:textId="77777777" w:rsidR="0025230D" w:rsidRDefault="0025230D" w:rsidP="005F1A90">
            <w:pPr>
              <w:jc w:val="center"/>
            </w:pPr>
          </w:p>
        </w:tc>
      </w:tr>
      <w:tr w:rsidR="0025230D" w14:paraId="436D8197" w14:textId="77777777" w:rsidTr="00B9020B">
        <w:tc>
          <w:tcPr>
            <w:tcW w:w="1170" w:type="dxa"/>
            <w:shd w:val="clear" w:color="auto" w:fill="auto"/>
          </w:tcPr>
          <w:p w14:paraId="38E57A0F" w14:textId="49B77E96" w:rsidR="0025230D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*EAC 795</w:t>
            </w:r>
          </w:p>
        </w:tc>
        <w:tc>
          <w:tcPr>
            <w:tcW w:w="3780" w:type="dxa"/>
            <w:shd w:val="clear" w:color="auto" w:fill="auto"/>
          </w:tcPr>
          <w:p w14:paraId="5688649E" w14:textId="6C9F2B42" w:rsidR="0025230D" w:rsidRPr="004F6916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and Practices of Occupational Education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4988F310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5E19BB5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B1F41FF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933CC45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3305DD7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18CD4B9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72C9B251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ECAC9F5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4B291A7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18A5862" w14:textId="77777777" w:rsidR="0025230D" w:rsidRDefault="0025230D" w:rsidP="005F1A90">
            <w:pPr>
              <w:jc w:val="center"/>
            </w:pPr>
          </w:p>
        </w:tc>
      </w:tr>
      <w:tr w:rsidR="0025230D" w14:paraId="7C2F5866" w14:textId="77777777" w:rsidTr="00B9020B">
        <w:tc>
          <w:tcPr>
            <w:tcW w:w="1170" w:type="dxa"/>
            <w:shd w:val="clear" w:color="auto" w:fill="auto"/>
          </w:tcPr>
          <w:p w14:paraId="063F74F1" w14:textId="2DDAA011" w:rsidR="0025230D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*EAC 795</w:t>
            </w:r>
          </w:p>
        </w:tc>
        <w:tc>
          <w:tcPr>
            <w:tcW w:w="3780" w:type="dxa"/>
            <w:shd w:val="clear" w:color="auto" w:fill="auto"/>
          </w:tcPr>
          <w:p w14:paraId="4B75F1BB" w14:textId="2CBD0B7C" w:rsidR="0025230D" w:rsidRDefault="0025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Theory and Practice in the Workplace</w:t>
            </w:r>
          </w:p>
        </w:tc>
        <w:tc>
          <w:tcPr>
            <w:tcW w:w="540" w:type="dxa"/>
            <w:shd w:val="clear" w:color="auto" w:fill="FFFFFF" w:themeFill="background1"/>
          </w:tcPr>
          <w:p w14:paraId="06C764E9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A76E72F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E8FB3D1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59F2262D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39AF709A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A7F9F23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2D08B75D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26F46B9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41F8FC2D" w14:textId="77777777" w:rsidR="0025230D" w:rsidRDefault="0025230D" w:rsidP="005F1A90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7EF2371" w14:textId="77777777" w:rsidR="0025230D" w:rsidRDefault="0025230D" w:rsidP="005F1A90">
            <w:pPr>
              <w:jc w:val="center"/>
            </w:pPr>
          </w:p>
        </w:tc>
      </w:tr>
    </w:tbl>
    <w:p w14:paraId="77081A23" w14:textId="6B6E4F8A" w:rsidR="00257EA8" w:rsidRPr="006D41B9" w:rsidRDefault="00152A6B" w:rsidP="005F1A90">
      <w:pPr>
        <w:ind w:left="-630" w:right="-1080"/>
        <w:rPr>
          <w:b/>
          <w:sz w:val="20"/>
          <w:szCs w:val="20"/>
        </w:rPr>
      </w:pPr>
      <w:r>
        <w:rPr>
          <w:b/>
          <w:sz w:val="20"/>
          <w:szCs w:val="20"/>
        </w:rPr>
        <w:t>Legend/</w:t>
      </w:r>
      <w:r w:rsidR="00257EA8" w:rsidRPr="006D41B9">
        <w:rPr>
          <w:b/>
          <w:sz w:val="20"/>
          <w:szCs w:val="20"/>
        </w:rPr>
        <w:t xml:space="preserve">Notes: </w:t>
      </w:r>
      <w:r w:rsidR="0025230D">
        <w:rPr>
          <w:b/>
          <w:sz w:val="20"/>
          <w:szCs w:val="20"/>
        </w:rPr>
        <w:t>* WHRE ERPA  courses</w:t>
      </w:r>
    </w:p>
    <w:p w14:paraId="0CDFB9C3" w14:textId="40EB02E5" w:rsidR="005F1A90" w:rsidRPr="006D41B9" w:rsidRDefault="005F1A90" w:rsidP="005F1A90">
      <w:pPr>
        <w:ind w:left="-630" w:right="-1080"/>
        <w:rPr>
          <w:b/>
          <w:sz w:val="20"/>
          <w:szCs w:val="20"/>
        </w:rPr>
      </w:pPr>
      <w:r w:rsidRPr="006D41B9">
        <w:rPr>
          <w:b/>
          <w:color w:val="FF0000"/>
          <w:sz w:val="20"/>
          <w:szCs w:val="20"/>
        </w:rPr>
        <w:t>X</w:t>
      </w:r>
      <w:r w:rsidR="00BD412B">
        <w:rPr>
          <w:b/>
          <w:sz w:val="20"/>
          <w:szCs w:val="20"/>
        </w:rPr>
        <w:t xml:space="preserve"> – Face-to-Face C</w:t>
      </w:r>
      <w:r w:rsidRPr="006D41B9">
        <w:rPr>
          <w:b/>
          <w:sz w:val="20"/>
          <w:szCs w:val="20"/>
        </w:rPr>
        <w:t xml:space="preserve">ourse; </w:t>
      </w:r>
      <w:r w:rsidRPr="006D41B9">
        <w:rPr>
          <w:b/>
          <w:color w:val="FF0000"/>
          <w:sz w:val="20"/>
          <w:szCs w:val="20"/>
        </w:rPr>
        <w:t>O</w:t>
      </w:r>
      <w:r w:rsidRPr="006D41B9">
        <w:rPr>
          <w:b/>
          <w:sz w:val="20"/>
          <w:szCs w:val="20"/>
        </w:rPr>
        <w:t xml:space="preserve"> – Online Course; and </w:t>
      </w:r>
      <w:r w:rsidR="006D41B9" w:rsidRPr="006D41B9">
        <w:rPr>
          <w:b/>
          <w:color w:val="FF0000"/>
          <w:sz w:val="20"/>
          <w:szCs w:val="20"/>
          <w:vertAlign w:val="superscript"/>
        </w:rPr>
        <w:t>+</w:t>
      </w:r>
      <w:r w:rsidR="006D41B9">
        <w:rPr>
          <w:bCs/>
          <w:color w:val="FF0000"/>
          <w:sz w:val="20"/>
          <w:szCs w:val="20"/>
          <w:vertAlign w:val="superscript"/>
        </w:rPr>
        <w:t xml:space="preserve"> </w:t>
      </w:r>
      <w:r w:rsidR="009D09DA" w:rsidRPr="006D41B9">
        <w:rPr>
          <w:b/>
          <w:sz w:val="20"/>
          <w:szCs w:val="20"/>
        </w:rPr>
        <w:t xml:space="preserve">– </w:t>
      </w:r>
      <w:r w:rsidRPr="006D41B9">
        <w:rPr>
          <w:b/>
          <w:sz w:val="20"/>
          <w:szCs w:val="20"/>
        </w:rPr>
        <w:t xml:space="preserve">Independent Study Format. </w:t>
      </w:r>
    </w:p>
    <w:p w14:paraId="7DE629DB" w14:textId="77777777" w:rsidR="00257EA8" w:rsidRPr="006D41B9" w:rsidRDefault="00257EA8" w:rsidP="005F1A90">
      <w:pPr>
        <w:ind w:left="-630" w:right="-1080"/>
        <w:rPr>
          <w:b/>
          <w:color w:val="FF0000"/>
          <w:sz w:val="20"/>
          <w:szCs w:val="20"/>
          <w:vertAlign w:val="superscript"/>
        </w:rPr>
      </w:pPr>
    </w:p>
    <w:p w14:paraId="01E0A35C" w14:textId="77777777" w:rsidR="00257EA8" w:rsidRDefault="00257EA8" w:rsidP="006D41B9">
      <w:pPr>
        <w:widowControl w:val="0"/>
        <w:autoSpaceDE w:val="0"/>
        <w:autoSpaceDN w:val="0"/>
        <w:adjustRightInd w:val="0"/>
        <w:spacing w:after="260"/>
        <w:ind w:left="-630" w:right="-1080"/>
        <w:rPr>
          <w:rFonts w:cs="Lucida Grande"/>
          <w:sz w:val="20"/>
          <w:szCs w:val="20"/>
        </w:rPr>
      </w:pPr>
      <w:r w:rsidRPr="006D41B9">
        <w:rPr>
          <w:rFonts w:cs="Lucida Grande"/>
          <w:sz w:val="20"/>
          <w:szCs w:val="20"/>
        </w:rPr>
        <w:t xml:space="preserve">While we expect to adhere to this course-rotation schedule, course enrollments, sabbaticals, staffing, and other factors may require us to </w:t>
      </w:r>
      <w:r w:rsidRPr="006D41B9">
        <w:rPr>
          <w:rFonts w:cs="Lucida Grande"/>
          <w:sz w:val="20"/>
          <w:szCs w:val="20"/>
        </w:rPr>
        <w:lastRenderedPageBreak/>
        <w:t>change the schedule.</w:t>
      </w:r>
      <w:r w:rsidR="006D41B9" w:rsidRPr="006D41B9">
        <w:rPr>
          <w:rFonts w:cs="Lucida Grande"/>
          <w:sz w:val="20"/>
          <w:szCs w:val="20"/>
        </w:rPr>
        <w:t xml:space="preserve"> </w:t>
      </w:r>
      <w:r w:rsidR="00D16F0B">
        <w:rPr>
          <w:rFonts w:cs="Lucida Grande"/>
          <w:sz w:val="20"/>
          <w:szCs w:val="20"/>
        </w:rPr>
        <w:t xml:space="preserve"> Please consult your advisor for assistance in course selections.</w:t>
      </w:r>
    </w:p>
    <w:p w14:paraId="5EDD17E5" w14:textId="1D09232E" w:rsidR="006E2E33" w:rsidRDefault="00A1462D" w:rsidP="00D94D75">
      <w:pPr>
        <w:rPr>
          <w:rFonts w:cs="Lucida Grande"/>
          <w:sz w:val="20"/>
          <w:szCs w:val="20"/>
        </w:rPr>
      </w:pPr>
      <w:r w:rsidRPr="00A1462D">
        <w:rPr>
          <w:rFonts w:ascii="Times New Roman" w:hAnsi="Times New Roman" w:cs="Lucida Grande"/>
          <w:i/>
          <w:sz w:val="16"/>
          <w:szCs w:val="16"/>
        </w:rPr>
        <w:fldChar w:fldCharType="begin"/>
      </w:r>
      <w:r w:rsidRPr="00A1462D">
        <w:rPr>
          <w:rFonts w:ascii="Times New Roman" w:hAnsi="Times New Roman" w:cs="Lucida Grande"/>
          <w:i/>
          <w:sz w:val="16"/>
          <w:szCs w:val="16"/>
        </w:rPr>
        <w:instrText xml:space="preserve"> AUTHOR </w:instrText>
      </w:r>
      <w:r w:rsidRPr="00A1462D">
        <w:rPr>
          <w:rFonts w:ascii="Times New Roman" w:hAnsi="Times New Roman" w:cs="Lucida Grande"/>
          <w:i/>
          <w:sz w:val="16"/>
          <w:szCs w:val="16"/>
        </w:rPr>
        <w:fldChar w:fldCharType="separate"/>
      </w:r>
      <w:r>
        <w:rPr>
          <w:rFonts w:ascii="Times New Roman" w:hAnsi="Times New Roman" w:cs="Lucida Grande"/>
          <w:i/>
          <w:noProof/>
          <w:sz w:val="16"/>
          <w:szCs w:val="16"/>
        </w:rPr>
        <w:t>TAB - Last u</w:t>
      </w:r>
      <w:r w:rsidRPr="00A1462D">
        <w:rPr>
          <w:rFonts w:ascii="Times New Roman" w:hAnsi="Times New Roman" w:cs="Lucida Grande"/>
          <w:i/>
          <w:noProof/>
          <w:sz w:val="16"/>
          <w:szCs w:val="16"/>
        </w:rPr>
        <w:t>pdated on</w:t>
      </w:r>
      <w:r w:rsidRPr="00A1462D">
        <w:rPr>
          <w:rFonts w:ascii="Times New Roman" w:hAnsi="Times New Roman" w:cs="Lucida Grande"/>
          <w:i/>
          <w:sz w:val="16"/>
          <w:szCs w:val="16"/>
        </w:rPr>
        <w:fldChar w:fldCharType="end"/>
      </w:r>
      <w:r w:rsidRPr="00A1462D">
        <w:rPr>
          <w:rFonts w:ascii="Times New Roman" w:hAnsi="Times New Roman" w:cs="Lucida Grande"/>
          <w:i/>
          <w:sz w:val="16"/>
          <w:szCs w:val="16"/>
        </w:rPr>
        <w:t xml:space="preserve">  </w:t>
      </w:r>
      <w:r w:rsidRPr="00A1462D">
        <w:rPr>
          <w:rFonts w:ascii="Times New Roman" w:hAnsi="Times New Roman" w:cs="Lucida Grande"/>
          <w:i/>
          <w:sz w:val="16"/>
          <w:szCs w:val="16"/>
        </w:rPr>
        <w:fldChar w:fldCharType="begin"/>
      </w:r>
      <w:r w:rsidRPr="00A1462D">
        <w:rPr>
          <w:rFonts w:ascii="Times New Roman" w:hAnsi="Times New Roman" w:cs="Lucida Grande"/>
          <w:i/>
          <w:sz w:val="16"/>
          <w:szCs w:val="16"/>
        </w:rPr>
        <w:instrText xml:space="preserve"> DATE </w:instrText>
      </w:r>
      <w:r w:rsidRPr="00A1462D">
        <w:rPr>
          <w:rFonts w:ascii="Times New Roman" w:hAnsi="Times New Roman" w:cs="Lucida Grande"/>
          <w:i/>
          <w:sz w:val="16"/>
          <w:szCs w:val="16"/>
        </w:rPr>
        <w:fldChar w:fldCharType="separate"/>
      </w:r>
      <w:r w:rsidR="002071A7">
        <w:rPr>
          <w:rFonts w:ascii="Times New Roman" w:hAnsi="Times New Roman" w:cs="Lucida Grande"/>
          <w:i/>
          <w:noProof/>
          <w:sz w:val="16"/>
          <w:szCs w:val="16"/>
        </w:rPr>
        <w:t>3/21/2016</w:t>
      </w:r>
      <w:r w:rsidRPr="00A1462D">
        <w:rPr>
          <w:rFonts w:ascii="Times New Roman" w:hAnsi="Times New Roman" w:cs="Lucida Grande"/>
          <w:i/>
          <w:sz w:val="16"/>
          <w:szCs w:val="16"/>
        </w:rPr>
        <w:fldChar w:fldCharType="end"/>
      </w:r>
    </w:p>
    <w:tbl>
      <w:tblPr>
        <w:tblW w:w="129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2700"/>
        <w:gridCol w:w="6372"/>
      </w:tblGrid>
      <w:tr w:rsidR="00BD5FE1" w14:paraId="2F7EEA41" w14:textId="77777777">
        <w:tc>
          <w:tcPr>
            <w:tcW w:w="1188" w:type="dxa"/>
            <w:tcBorders>
              <w:top w:val="single" w:sz="8" w:space="0" w:color="ECECE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5B21A732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8" w:space="0" w:color="ECECEC"/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35181789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32"/>
                <w:szCs w:val="32"/>
              </w:rPr>
              <w:t> ELP 735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6"/>
                <w:szCs w:val="26"/>
                <w:vertAlign w:val="superscript"/>
              </w:rPr>
              <w:t>a</w:t>
            </w:r>
          </w:p>
        </w:tc>
        <w:tc>
          <w:tcPr>
            <w:tcW w:w="2700" w:type="dxa"/>
            <w:tcBorders>
              <w:top w:val="single" w:sz="8" w:space="0" w:color="ECECEC"/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784BAB99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32"/>
                <w:szCs w:val="32"/>
              </w:rPr>
              <w:t>ELP 780</w:t>
            </w:r>
          </w:p>
        </w:tc>
        <w:tc>
          <w:tcPr>
            <w:tcW w:w="6372" w:type="dxa"/>
            <w:tcBorders>
              <w:top w:val="single" w:sz="8" w:space="0" w:color="ECECEC"/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0A02FBB4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32"/>
                <w:szCs w:val="32"/>
              </w:rPr>
              <w:t>ELP 724</w:t>
            </w:r>
          </w:p>
        </w:tc>
      </w:tr>
      <w:tr w:rsidR="00BD5FE1" w14:paraId="1ADAB7A4" w14:textId="77777777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2ED8C7E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E337F2F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8A31DDD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637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4BDA7CA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D5FE1" w14:paraId="06E1400C" w14:textId="77777777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3C3DE73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FA13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C39D3BF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 xml:space="preserve">Young- 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32"/>
                <w:szCs w:val="32"/>
              </w:rPr>
              <w:t>Thursday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17D046D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Akroyd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-</w:t>
            </w:r>
          </w:p>
          <w:p w14:paraId="641FB2B8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32"/>
                <w:szCs w:val="32"/>
              </w:rPr>
              <w:t>Monday</w:t>
            </w:r>
          </w:p>
        </w:tc>
        <w:tc>
          <w:tcPr>
            <w:tcW w:w="637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F18370E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Bitting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-</w:t>
            </w:r>
          </w:p>
          <w:p w14:paraId="4F04D160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32"/>
                <w:szCs w:val="32"/>
              </w:rPr>
              <w:t>Wednesday</w:t>
            </w:r>
          </w:p>
        </w:tc>
      </w:tr>
      <w:tr w:rsidR="00BD5FE1" w14:paraId="2EDDD98B" w14:textId="77777777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A62BC9E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SP14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8EAABFB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Storberg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-Walker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DD4609A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1A1A1A"/>
                <w:sz w:val="32"/>
                <w:szCs w:val="32"/>
              </w:rPr>
              <w:t>Not offered</w:t>
            </w:r>
          </w:p>
        </w:tc>
        <w:tc>
          <w:tcPr>
            <w:tcW w:w="637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78AB210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Mehlenbacher</w:t>
            </w:r>
            <w:proofErr w:type="spellEnd"/>
          </w:p>
        </w:tc>
      </w:tr>
      <w:tr w:rsidR="00BD5FE1" w14:paraId="21069799" w14:textId="77777777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0FEF7926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71075D80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429AE844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 </w:t>
            </w:r>
          </w:p>
        </w:tc>
        <w:tc>
          <w:tcPr>
            <w:tcW w:w="6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4BCD60C7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 </w:t>
            </w:r>
          </w:p>
        </w:tc>
      </w:tr>
      <w:tr w:rsidR="00BD5FE1" w14:paraId="658EA52A" w14:textId="77777777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4F2923D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FA14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8E0F6D7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1A1A1A"/>
                <w:sz w:val="32"/>
                <w:szCs w:val="32"/>
              </w:rPr>
              <w:t>- not offered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96A774A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Chapman</w:t>
            </w:r>
          </w:p>
        </w:tc>
        <w:tc>
          <w:tcPr>
            <w:tcW w:w="637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46F1BE9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Hatcher</w:t>
            </w:r>
          </w:p>
        </w:tc>
      </w:tr>
      <w:tr w:rsidR="00BD5FE1" w14:paraId="15DAF3F7" w14:textId="77777777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C632F46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SP15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419634C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Umbach</w:t>
            </w:r>
            <w:proofErr w:type="spellEnd"/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D0356C5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Young</w:t>
            </w:r>
          </w:p>
        </w:tc>
        <w:tc>
          <w:tcPr>
            <w:tcW w:w="637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424764B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Bracken</w:t>
            </w:r>
          </w:p>
        </w:tc>
      </w:tr>
      <w:tr w:rsidR="00BD5FE1" w14:paraId="5205F6A5" w14:textId="77777777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0BCE009C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78FA04C9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2A9681FD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 </w:t>
            </w:r>
          </w:p>
        </w:tc>
        <w:tc>
          <w:tcPr>
            <w:tcW w:w="6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6B05A132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 </w:t>
            </w:r>
          </w:p>
        </w:tc>
      </w:tr>
      <w:tr w:rsidR="00BD5FE1" w14:paraId="18383BED" w14:textId="77777777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9D3FEF8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FA15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4E94091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Young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35ED7A9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Akroyd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 xml:space="preserve"> or Bowles</w:t>
            </w:r>
          </w:p>
        </w:tc>
        <w:tc>
          <w:tcPr>
            <w:tcW w:w="637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8845831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Bitting</w:t>
            </w:r>
            <w:proofErr w:type="spellEnd"/>
          </w:p>
        </w:tc>
      </w:tr>
      <w:tr w:rsidR="00BD5FE1" w14:paraId="7ADEB700" w14:textId="77777777"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05FAAB2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SP16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1243FF6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Storberg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-Walker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6B69D47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1A1A1A"/>
                <w:sz w:val="32"/>
                <w:szCs w:val="32"/>
              </w:rPr>
              <w:t>Not offered</w:t>
            </w:r>
          </w:p>
        </w:tc>
        <w:tc>
          <w:tcPr>
            <w:tcW w:w="637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6BC8FA0" w14:textId="77777777" w:rsidR="00BD5FE1" w:rsidRDefault="00BD5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32"/>
                <w:szCs w:val="32"/>
              </w:rPr>
              <w:t>Mehlenbacher</w:t>
            </w:r>
            <w:proofErr w:type="spellEnd"/>
          </w:p>
        </w:tc>
      </w:tr>
    </w:tbl>
    <w:p w14:paraId="4D1F7EF3" w14:textId="77777777" w:rsidR="00BD5FE1" w:rsidRDefault="00BD5FE1" w:rsidP="00BD5FE1">
      <w:pPr>
        <w:widowControl w:val="0"/>
        <w:autoSpaceDE w:val="0"/>
        <w:autoSpaceDN w:val="0"/>
        <w:adjustRightInd w:val="0"/>
        <w:spacing w:after="260"/>
        <w:ind w:right="-1080"/>
        <w:rPr>
          <w:rFonts w:cs="Lucida Grande"/>
          <w:sz w:val="20"/>
          <w:szCs w:val="20"/>
        </w:rPr>
      </w:pPr>
    </w:p>
    <w:p w14:paraId="4C56052C" w14:textId="77777777" w:rsidR="00BD5FE1" w:rsidRDefault="006F022C" w:rsidP="00BD5FE1">
      <w:pPr>
        <w:widowControl w:val="0"/>
        <w:autoSpaceDE w:val="0"/>
        <w:autoSpaceDN w:val="0"/>
        <w:adjustRightInd w:val="0"/>
        <w:spacing w:after="260"/>
        <w:ind w:right="-1080"/>
        <w:rPr>
          <w:rFonts w:cs="Lucida Grande"/>
          <w:sz w:val="20"/>
          <w:szCs w:val="20"/>
        </w:rPr>
      </w:pPr>
      <w:r>
        <w:rPr>
          <w:rFonts w:cs="Lucida Grande"/>
          <w:sz w:val="20"/>
          <w:szCs w:val="20"/>
        </w:rPr>
        <w:t xml:space="preserve">Fall 2013 – ED Courses on Tuesdays </w:t>
      </w:r>
    </w:p>
    <w:p w14:paraId="1B113B1C" w14:textId="77777777" w:rsidR="006F022C" w:rsidRPr="006F022C" w:rsidRDefault="006F022C" w:rsidP="006F022C">
      <w:pPr>
        <w:widowControl w:val="0"/>
        <w:autoSpaceDE w:val="0"/>
        <w:autoSpaceDN w:val="0"/>
        <w:adjustRightInd w:val="0"/>
        <w:spacing w:after="260"/>
        <w:ind w:right="-1080"/>
        <w:rPr>
          <w:rFonts w:cs="Lucida Grande"/>
          <w:sz w:val="20"/>
          <w:szCs w:val="20"/>
        </w:rPr>
      </w:pPr>
      <w:r w:rsidRPr="006F022C">
        <w:rPr>
          <w:rFonts w:cs="Lucida Grande"/>
          <w:sz w:val="20"/>
          <w:szCs w:val="20"/>
        </w:rPr>
        <w:t xml:space="preserve">ED 710 - Quant I </w:t>
      </w:r>
    </w:p>
    <w:p w14:paraId="7F1557A4" w14:textId="77777777" w:rsidR="006F022C" w:rsidRPr="006F022C" w:rsidRDefault="006F022C" w:rsidP="006F022C">
      <w:pPr>
        <w:widowControl w:val="0"/>
        <w:autoSpaceDE w:val="0"/>
        <w:autoSpaceDN w:val="0"/>
        <w:adjustRightInd w:val="0"/>
        <w:spacing w:after="260"/>
        <w:ind w:right="-1080"/>
        <w:rPr>
          <w:rFonts w:cs="Lucida Grande"/>
          <w:sz w:val="20"/>
          <w:szCs w:val="20"/>
        </w:rPr>
      </w:pPr>
      <w:r w:rsidRPr="006F022C">
        <w:rPr>
          <w:rFonts w:cs="Lucida Grande"/>
          <w:sz w:val="20"/>
          <w:szCs w:val="20"/>
        </w:rPr>
        <w:t xml:space="preserve">ED 711 - Quant II </w:t>
      </w:r>
    </w:p>
    <w:p w14:paraId="70D030CD" w14:textId="77777777" w:rsidR="006F022C" w:rsidRPr="006F022C" w:rsidRDefault="006F022C" w:rsidP="006F022C">
      <w:pPr>
        <w:widowControl w:val="0"/>
        <w:autoSpaceDE w:val="0"/>
        <w:autoSpaceDN w:val="0"/>
        <w:adjustRightInd w:val="0"/>
        <w:spacing w:after="260"/>
        <w:ind w:right="-1080"/>
        <w:rPr>
          <w:rFonts w:cs="Lucida Grande"/>
          <w:sz w:val="20"/>
          <w:szCs w:val="20"/>
        </w:rPr>
      </w:pPr>
      <w:r w:rsidRPr="006F022C">
        <w:rPr>
          <w:rFonts w:cs="Lucida Grande"/>
          <w:sz w:val="20"/>
          <w:szCs w:val="20"/>
        </w:rPr>
        <w:t xml:space="preserve">ED 730 - </w:t>
      </w:r>
      <w:proofErr w:type="spellStart"/>
      <w:r w:rsidRPr="006F022C">
        <w:rPr>
          <w:rFonts w:cs="Lucida Grande"/>
          <w:sz w:val="20"/>
          <w:szCs w:val="20"/>
        </w:rPr>
        <w:t>Qual</w:t>
      </w:r>
      <w:proofErr w:type="spellEnd"/>
      <w:r w:rsidRPr="006F022C">
        <w:rPr>
          <w:rFonts w:cs="Lucida Grande"/>
          <w:sz w:val="20"/>
          <w:szCs w:val="20"/>
        </w:rPr>
        <w:t xml:space="preserve"> I </w:t>
      </w:r>
    </w:p>
    <w:p w14:paraId="7DED1CFC" w14:textId="77777777" w:rsidR="006F022C" w:rsidRPr="006F022C" w:rsidRDefault="006F022C" w:rsidP="006F022C">
      <w:pPr>
        <w:widowControl w:val="0"/>
        <w:autoSpaceDE w:val="0"/>
        <w:autoSpaceDN w:val="0"/>
        <w:adjustRightInd w:val="0"/>
        <w:spacing w:after="260"/>
        <w:ind w:right="-1080"/>
        <w:rPr>
          <w:rFonts w:cs="Lucida Grande"/>
          <w:sz w:val="20"/>
          <w:szCs w:val="20"/>
        </w:rPr>
      </w:pPr>
      <w:r w:rsidRPr="006F022C">
        <w:rPr>
          <w:rFonts w:cs="Lucida Grande"/>
          <w:sz w:val="20"/>
          <w:szCs w:val="20"/>
        </w:rPr>
        <w:t xml:space="preserve">ED 731 - </w:t>
      </w:r>
      <w:proofErr w:type="spellStart"/>
      <w:r w:rsidRPr="006F022C">
        <w:rPr>
          <w:rFonts w:cs="Lucida Grande"/>
          <w:sz w:val="20"/>
          <w:szCs w:val="20"/>
        </w:rPr>
        <w:t>Qual</w:t>
      </w:r>
      <w:proofErr w:type="spellEnd"/>
      <w:r w:rsidRPr="006F022C">
        <w:rPr>
          <w:rFonts w:cs="Lucida Grande"/>
          <w:sz w:val="20"/>
          <w:szCs w:val="20"/>
        </w:rPr>
        <w:t xml:space="preserve"> II </w:t>
      </w:r>
    </w:p>
    <w:p w14:paraId="0C7DDAC6" w14:textId="77777777" w:rsidR="00BD5FE1" w:rsidRPr="006D41B9" w:rsidRDefault="006F022C" w:rsidP="006F022C">
      <w:pPr>
        <w:widowControl w:val="0"/>
        <w:autoSpaceDE w:val="0"/>
        <w:autoSpaceDN w:val="0"/>
        <w:adjustRightInd w:val="0"/>
        <w:spacing w:after="260"/>
        <w:ind w:right="-1080"/>
        <w:rPr>
          <w:rFonts w:cs="Lucida Grande"/>
          <w:sz w:val="20"/>
          <w:szCs w:val="20"/>
        </w:rPr>
      </w:pPr>
      <w:r w:rsidRPr="006F022C">
        <w:rPr>
          <w:rFonts w:cs="Lucida Grande"/>
          <w:sz w:val="20"/>
          <w:szCs w:val="20"/>
        </w:rPr>
        <w:t>ED 795 - Sp. Topics</w:t>
      </w:r>
    </w:p>
    <w:sectPr w:rsidR="00BD5FE1" w:rsidRPr="006D41B9" w:rsidSect="00905519">
      <w:pgSz w:w="12240" w:h="15840"/>
      <w:pgMar w:top="1152" w:right="1152" w:bottom="12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0851"/>
    <w:multiLevelType w:val="hybridMultilevel"/>
    <w:tmpl w:val="7E7840C4"/>
    <w:lvl w:ilvl="0" w:tplc="D2BAE63E">
      <w:start w:val="70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A8"/>
    <w:rsid w:val="00004EB7"/>
    <w:rsid w:val="000372E9"/>
    <w:rsid w:val="000C0C2C"/>
    <w:rsid w:val="000C726E"/>
    <w:rsid w:val="00150609"/>
    <w:rsid w:val="00152A6B"/>
    <w:rsid w:val="001706A5"/>
    <w:rsid w:val="00170F7F"/>
    <w:rsid w:val="0017580B"/>
    <w:rsid w:val="0018023E"/>
    <w:rsid w:val="001909FE"/>
    <w:rsid w:val="00190A79"/>
    <w:rsid w:val="001C0A14"/>
    <w:rsid w:val="001D5DEA"/>
    <w:rsid w:val="001E3784"/>
    <w:rsid w:val="001E61D5"/>
    <w:rsid w:val="001F6972"/>
    <w:rsid w:val="002071A7"/>
    <w:rsid w:val="0025230D"/>
    <w:rsid w:val="00257EA8"/>
    <w:rsid w:val="002F285A"/>
    <w:rsid w:val="00311022"/>
    <w:rsid w:val="003119AC"/>
    <w:rsid w:val="0035718E"/>
    <w:rsid w:val="003A0F77"/>
    <w:rsid w:val="003D557E"/>
    <w:rsid w:val="00481870"/>
    <w:rsid w:val="004A6C51"/>
    <w:rsid w:val="004B6703"/>
    <w:rsid w:val="004B723E"/>
    <w:rsid w:val="004F6916"/>
    <w:rsid w:val="00504360"/>
    <w:rsid w:val="0054592A"/>
    <w:rsid w:val="00553FB9"/>
    <w:rsid w:val="00571C3F"/>
    <w:rsid w:val="005725B5"/>
    <w:rsid w:val="005864AD"/>
    <w:rsid w:val="00593B2B"/>
    <w:rsid w:val="005B48FE"/>
    <w:rsid w:val="005C42BD"/>
    <w:rsid w:val="005F1A90"/>
    <w:rsid w:val="00621129"/>
    <w:rsid w:val="00643CE2"/>
    <w:rsid w:val="00656454"/>
    <w:rsid w:val="006716E0"/>
    <w:rsid w:val="006D41B9"/>
    <w:rsid w:val="006E2E33"/>
    <w:rsid w:val="006F022C"/>
    <w:rsid w:val="007B72DB"/>
    <w:rsid w:val="0085295D"/>
    <w:rsid w:val="008D236F"/>
    <w:rsid w:val="008E558C"/>
    <w:rsid w:val="00905519"/>
    <w:rsid w:val="009A4B0A"/>
    <w:rsid w:val="009B55B2"/>
    <w:rsid w:val="009D09DA"/>
    <w:rsid w:val="009D3F55"/>
    <w:rsid w:val="009D6B32"/>
    <w:rsid w:val="009F207E"/>
    <w:rsid w:val="00A1462D"/>
    <w:rsid w:val="00AA6D0D"/>
    <w:rsid w:val="00B01D9E"/>
    <w:rsid w:val="00B42801"/>
    <w:rsid w:val="00B7009D"/>
    <w:rsid w:val="00B9020B"/>
    <w:rsid w:val="00BC4368"/>
    <w:rsid w:val="00BD412B"/>
    <w:rsid w:val="00BD5FE1"/>
    <w:rsid w:val="00C34872"/>
    <w:rsid w:val="00C619C1"/>
    <w:rsid w:val="00C81227"/>
    <w:rsid w:val="00CE5422"/>
    <w:rsid w:val="00CF1144"/>
    <w:rsid w:val="00CF3119"/>
    <w:rsid w:val="00D16F0B"/>
    <w:rsid w:val="00D254B5"/>
    <w:rsid w:val="00D94D75"/>
    <w:rsid w:val="00DB0BB6"/>
    <w:rsid w:val="00DC58F4"/>
    <w:rsid w:val="00E239F1"/>
    <w:rsid w:val="00E522DA"/>
    <w:rsid w:val="00E62D71"/>
    <w:rsid w:val="00EB32DA"/>
    <w:rsid w:val="00ED72A7"/>
    <w:rsid w:val="00EE1B23"/>
    <w:rsid w:val="00EF1571"/>
    <w:rsid w:val="00F17498"/>
    <w:rsid w:val="00F3370E"/>
    <w:rsid w:val="00F92818"/>
    <w:rsid w:val="00FB7D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5991C"/>
  <w15:docId w15:val="{4C23AFCF-E0FC-4109-B08B-22E5B9A6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Tuere Bowles</dc:creator>
  <cp:lastModifiedBy>Samantha Hamlin</cp:lastModifiedBy>
  <cp:revision>2</cp:revision>
  <cp:lastPrinted>2015-03-16T14:13:00Z</cp:lastPrinted>
  <dcterms:created xsi:type="dcterms:W3CDTF">2016-03-21T16:15:00Z</dcterms:created>
  <dcterms:modified xsi:type="dcterms:W3CDTF">2016-03-21T16:15:00Z</dcterms:modified>
</cp:coreProperties>
</file>